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6BEBB" w14:textId="35966905" w:rsidR="007E2342" w:rsidRPr="007E2342" w:rsidRDefault="00956921">
      <w:pPr>
        <w:rPr>
          <w:rFonts w:asciiTheme="majorHAnsi" w:hAnsiTheme="majorHAnsi"/>
          <w:sz w:val="28"/>
          <w:szCs w:val="28"/>
        </w:rPr>
      </w:pPr>
      <w:r>
        <w:rPr>
          <w:rFonts w:asciiTheme="majorHAnsi" w:hAnsiTheme="majorHAnsi"/>
          <w:noProof/>
          <w:sz w:val="28"/>
          <w:szCs w:val="28"/>
        </w:rPr>
        <w:drawing>
          <wp:inline distT="0" distB="0" distL="0" distR="0" wp14:anchorId="6647AD32" wp14:editId="1A3C16B6">
            <wp:extent cx="5731588" cy="3157643"/>
            <wp:effectExtent l="0" t="0" r="0" b="5080"/>
            <wp:docPr id="1" name="Afbeelding 1"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2F3F35-AF35-4145-B460-9FBCC6F8BBC2.jpeg"/>
                    <pic:cNvPicPr/>
                  </pic:nvPicPr>
                  <pic:blipFill rotWithShape="1">
                    <a:blip r:embed="rId8"/>
                    <a:srcRect t="20976" b="23932"/>
                    <a:stretch/>
                  </pic:blipFill>
                  <pic:spPr bwMode="auto">
                    <a:xfrm>
                      <a:off x="0" y="0"/>
                      <a:ext cx="5732145" cy="3157950"/>
                    </a:xfrm>
                    <a:prstGeom prst="rect">
                      <a:avLst/>
                    </a:prstGeom>
                    <a:ln>
                      <a:noFill/>
                    </a:ln>
                    <a:extLst>
                      <a:ext uri="{53640926-AAD7-44D8-BBD7-CCE9431645EC}">
                        <a14:shadowObscured xmlns:a14="http://schemas.microsoft.com/office/drawing/2010/main"/>
                      </a:ext>
                    </a:extLst>
                  </pic:spPr>
                </pic:pic>
              </a:graphicData>
            </a:graphic>
          </wp:inline>
        </w:drawing>
      </w:r>
    </w:p>
    <w:p w14:paraId="009FC1BC" w14:textId="77777777" w:rsidR="007E2342" w:rsidRDefault="007E2342"/>
    <w:p w14:paraId="0BD80CD0" w14:textId="77777777" w:rsidR="007E2342" w:rsidRPr="004C6E3E" w:rsidRDefault="007E2342">
      <w:pPr>
        <w:rPr>
          <w:color w:val="000000" w:themeColor="text1"/>
        </w:rPr>
      </w:pPr>
    </w:p>
    <w:tbl>
      <w:tblPr>
        <w:tblW w:w="9255" w:type="dxa"/>
        <w:tblInd w:w="10" w:type="dxa"/>
        <w:tblLayout w:type="fixed"/>
        <w:tblCellMar>
          <w:left w:w="10" w:type="dxa"/>
          <w:right w:w="10" w:type="dxa"/>
        </w:tblCellMar>
        <w:tblLook w:val="0000" w:firstRow="0" w:lastRow="0" w:firstColumn="0" w:lastColumn="0" w:noHBand="0" w:noVBand="0"/>
      </w:tblPr>
      <w:tblGrid>
        <w:gridCol w:w="1889"/>
        <w:gridCol w:w="7366"/>
      </w:tblGrid>
      <w:tr w:rsidR="004C6E3E" w:rsidRPr="004C6E3E" w14:paraId="3196231F" w14:textId="77777777" w:rsidTr="00956921">
        <w:trPr>
          <w:trHeight w:val="722"/>
        </w:trPr>
        <w:tc>
          <w:tcPr>
            <w:tcW w:w="1889" w:type="dxa"/>
            <w:tcBorders>
              <w:top w:val="nil"/>
              <w:left w:val="nil"/>
              <w:bottom w:val="nil"/>
              <w:right w:val="nil"/>
            </w:tcBorders>
          </w:tcPr>
          <w:p w14:paraId="7A702DEC" w14:textId="77777777" w:rsidR="00C670CA" w:rsidRPr="004C6E3E" w:rsidRDefault="00C670CA" w:rsidP="00C670CA">
            <w:pPr>
              <w:rPr>
                <w:rFonts w:ascii="Calibri" w:hAnsi="Calibri"/>
                <w:color w:val="000000" w:themeColor="text1"/>
                <w:sz w:val="28"/>
                <w:szCs w:val="28"/>
              </w:rPr>
            </w:pPr>
          </w:p>
        </w:tc>
        <w:tc>
          <w:tcPr>
            <w:tcW w:w="7366" w:type="dxa"/>
            <w:tcBorders>
              <w:top w:val="nil"/>
              <w:left w:val="nil"/>
              <w:bottom w:val="nil"/>
              <w:right w:val="nil"/>
            </w:tcBorders>
          </w:tcPr>
          <w:p w14:paraId="3C9EC270" w14:textId="68C9D6E6" w:rsidR="00C670CA" w:rsidRPr="004C6E3E" w:rsidRDefault="00C670CA" w:rsidP="00C670CA">
            <w:pPr>
              <w:pStyle w:val="Documenttitel"/>
              <w:rPr>
                <w:rFonts w:ascii="Calibri" w:hAnsi="Calibri"/>
                <w:b w:val="0"/>
                <w:color w:val="000000" w:themeColor="text1"/>
                <w:sz w:val="28"/>
                <w:szCs w:val="28"/>
              </w:rPr>
            </w:pPr>
            <w:r w:rsidRPr="004C6E3E">
              <w:rPr>
                <w:rFonts w:ascii="Calibri" w:hAnsi="Calibri"/>
                <w:color w:val="000000" w:themeColor="text1"/>
                <w:sz w:val="28"/>
                <w:szCs w:val="28"/>
              </w:rPr>
              <w:t>BELEIDSPLAN</w:t>
            </w:r>
            <w:r w:rsidR="0082569D" w:rsidRPr="004C6E3E">
              <w:rPr>
                <w:rFonts w:ascii="Calibri" w:hAnsi="Calibri"/>
                <w:color w:val="000000" w:themeColor="text1"/>
                <w:sz w:val="28"/>
                <w:szCs w:val="28"/>
              </w:rPr>
              <w:t xml:space="preserve"> </w:t>
            </w:r>
            <w:r w:rsidR="004E6A18" w:rsidRPr="004C6E3E">
              <w:rPr>
                <w:rFonts w:ascii="Calibri" w:hAnsi="Calibri"/>
                <w:color w:val="000000" w:themeColor="text1"/>
                <w:sz w:val="28"/>
                <w:szCs w:val="28"/>
              </w:rPr>
              <w:fldChar w:fldCharType="begin"/>
            </w:r>
            <w:r w:rsidR="0082569D" w:rsidRPr="004C6E3E">
              <w:rPr>
                <w:rFonts w:ascii="Calibri" w:hAnsi="Calibri"/>
                <w:color w:val="000000" w:themeColor="text1"/>
                <w:sz w:val="28"/>
                <w:szCs w:val="28"/>
              </w:rPr>
              <w:instrText xml:space="preserve"> ASK  looptijd [20..-20..]  \* MERGEFORMAT </w:instrText>
            </w:r>
            <w:r w:rsidR="004E6A18" w:rsidRPr="004C6E3E">
              <w:rPr>
                <w:rFonts w:ascii="Calibri" w:hAnsi="Calibri"/>
                <w:color w:val="000000" w:themeColor="text1"/>
                <w:sz w:val="28"/>
                <w:szCs w:val="28"/>
              </w:rPr>
              <w:fldChar w:fldCharType="separate"/>
            </w:r>
            <w:bookmarkStart w:id="0" w:name="looptijd"/>
            <w:r w:rsidR="0082569D" w:rsidRPr="004C6E3E">
              <w:rPr>
                <w:rFonts w:ascii="Calibri" w:hAnsi="Calibri"/>
                <w:color w:val="000000" w:themeColor="text1"/>
                <w:sz w:val="28"/>
                <w:szCs w:val="28"/>
              </w:rPr>
              <w:t>2018-2023</w:t>
            </w:r>
            <w:bookmarkEnd w:id="0"/>
            <w:r w:rsidR="004E6A18" w:rsidRPr="004C6E3E">
              <w:rPr>
                <w:rFonts w:ascii="Calibri" w:hAnsi="Calibri"/>
                <w:color w:val="000000" w:themeColor="text1"/>
                <w:sz w:val="28"/>
                <w:szCs w:val="28"/>
              </w:rPr>
              <w:fldChar w:fldCharType="end"/>
            </w:r>
            <w:r w:rsidRPr="004C6E3E">
              <w:rPr>
                <w:rFonts w:ascii="Calibri" w:hAnsi="Calibri"/>
                <w:color w:val="000000" w:themeColor="text1"/>
                <w:sz w:val="28"/>
                <w:szCs w:val="28"/>
              </w:rPr>
              <w:t xml:space="preserve"> </w:t>
            </w:r>
            <w:r w:rsidR="004E6A18" w:rsidRPr="004C6E3E">
              <w:rPr>
                <w:rFonts w:ascii="Calibri" w:hAnsi="Calibri"/>
                <w:color w:val="000000" w:themeColor="text1"/>
                <w:sz w:val="28"/>
                <w:szCs w:val="28"/>
              </w:rPr>
              <w:fldChar w:fldCharType="begin"/>
            </w:r>
            <w:r w:rsidR="0082569D" w:rsidRPr="004C6E3E">
              <w:rPr>
                <w:rFonts w:ascii="Calibri" w:hAnsi="Calibri"/>
                <w:color w:val="000000" w:themeColor="text1"/>
                <w:sz w:val="28"/>
                <w:szCs w:val="28"/>
              </w:rPr>
              <w:instrText xml:space="preserve"> ASK  looptijd "[2018-2023] Vul de looptijd in, een beleidspolan met een looptijd van 10 jaar is niet geloofwaardig. 3 tot 5 jaar is redelijk"  \* MERGEFORMAT </w:instrText>
            </w:r>
            <w:r w:rsidR="004E6A18" w:rsidRPr="004C6E3E">
              <w:rPr>
                <w:rFonts w:ascii="Calibri" w:hAnsi="Calibri"/>
                <w:color w:val="000000" w:themeColor="text1"/>
                <w:sz w:val="28"/>
                <w:szCs w:val="28"/>
              </w:rPr>
              <w:fldChar w:fldCharType="end"/>
            </w:r>
            <w:r w:rsidRPr="004C6E3E">
              <w:rPr>
                <w:rFonts w:ascii="Calibri" w:hAnsi="Calibri"/>
                <w:color w:val="000000" w:themeColor="text1"/>
                <w:sz w:val="28"/>
                <w:szCs w:val="28"/>
              </w:rPr>
              <w:t>20</w:t>
            </w:r>
            <w:r w:rsidR="0053620A" w:rsidRPr="004C6E3E">
              <w:rPr>
                <w:rFonts w:ascii="Calibri" w:hAnsi="Calibri"/>
                <w:color w:val="000000" w:themeColor="text1"/>
                <w:sz w:val="28"/>
                <w:szCs w:val="28"/>
              </w:rPr>
              <w:t>20</w:t>
            </w:r>
            <w:r w:rsidRPr="004C6E3E">
              <w:rPr>
                <w:rFonts w:ascii="Calibri" w:hAnsi="Calibri"/>
                <w:color w:val="000000" w:themeColor="text1"/>
                <w:sz w:val="28"/>
                <w:szCs w:val="28"/>
              </w:rPr>
              <w:t>-20</w:t>
            </w:r>
            <w:r w:rsidR="0053620A" w:rsidRPr="004C6E3E">
              <w:rPr>
                <w:rFonts w:ascii="Calibri" w:hAnsi="Calibri"/>
                <w:color w:val="000000" w:themeColor="text1"/>
                <w:sz w:val="28"/>
                <w:szCs w:val="28"/>
              </w:rPr>
              <w:t>25</w:t>
            </w:r>
            <w:r w:rsidRPr="004C6E3E">
              <w:rPr>
                <w:rFonts w:ascii="Calibri" w:hAnsi="Calibri"/>
                <w:color w:val="000000" w:themeColor="text1"/>
                <w:sz w:val="28"/>
                <w:szCs w:val="28"/>
              </w:rPr>
              <w:br/>
            </w:r>
          </w:p>
        </w:tc>
      </w:tr>
      <w:tr w:rsidR="004C6E3E" w:rsidRPr="004C6E3E" w14:paraId="0DE5D415" w14:textId="77777777" w:rsidTr="00956921">
        <w:trPr>
          <w:trHeight w:val="368"/>
        </w:trPr>
        <w:tc>
          <w:tcPr>
            <w:tcW w:w="1889" w:type="dxa"/>
            <w:tcBorders>
              <w:top w:val="nil"/>
              <w:left w:val="nil"/>
              <w:bottom w:val="nil"/>
              <w:right w:val="nil"/>
            </w:tcBorders>
          </w:tcPr>
          <w:p w14:paraId="67CE2D55" w14:textId="77777777" w:rsidR="00C670CA" w:rsidRPr="004C6E3E" w:rsidRDefault="00C670CA" w:rsidP="00C670CA">
            <w:pPr>
              <w:rPr>
                <w:rFonts w:ascii="Calibri" w:hAnsi="Calibri"/>
                <w:color w:val="000000" w:themeColor="text1"/>
                <w:sz w:val="28"/>
                <w:szCs w:val="28"/>
              </w:rPr>
            </w:pPr>
          </w:p>
        </w:tc>
        <w:tc>
          <w:tcPr>
            <w:tcW w:w="7366" w:type="dxa"/>
            <w:tcBorders>
              <w:top w:val="nil"/>
              <w:left w:val="nil"/>
              <w:bottom w:val="nil"/>
              <w:right w:val="nil"/>
            </w:tcBorders>
          </w:tcPr>
          <w:p w14:paraId="6BAE043F" w14:textId="77777777" w:rsidR="00C670CA" w:rsidRPr="004C6E3E" w:rsidRDefault="00C670CA" w:rsidP="00C670CA">
            <w:pPr>
              <w:rPr>
                <w:rFonts w:ascii="Calibri" w:hAnsi="Calibri"/>
                <w:color w:val="000000" w:themeColor="text1"/>
                <w:sz w:val="28"/>
                <w:szCs w:val="28"/>
              </w:rPr>
            </w:pPr>
          </w:p>
        </w:tc>
      </w:tr>
      <w:tr w:rsidR="004C6E3E" w:rsidRPr="004C6E3E" w14:paraId="69629B89" w14:textId="77777777" w:rsidTr="00956921">
        <w:trPr>
          <w:trHeight w:val="1812"/>
        </w:trPr>
        <w:tc>
          <w:tcPr>
            <w:tcW w:w="1889" w:type="dxa"/>
            <w:tcBorders>
              <w:top w:val="nil"/>
              <w:left w:val="nil"/>
              <w:bottom w:val="nil"/>
              <w:right w:val="nil"/>
            </w:tcBorders>
          </w:tcPr>
          <w:p w14:paraId="4505F262" w14:textId="77777777" w:rsidR="00B7486B" w:rsidRPr="004C6E3E" w:rsidRDefault="00B7486B" w:rsidP="00C670CA">
            <w:pPr>
              <w:rPr>
                <w:rFonts w:ascii="Calibri" w:hAnsi="Calibri"/>
                <w:color w:val="000000" w:themeColor="text1"/>
                <w:sz w:val="28"/>
                <w:szCs w:val="28"/>
              </w:rPr>
            </w:pPr>
          </w:p>
          <w:p w14:paraId="103081C1" w14:textId="77777777" w:rsidR="002A51AB" w:rsidRPr="004C6E3E" w:rsidRDefault="002A51AB" w:rsidP="00C670CA">
            <w:pPr>
              <w:rPr>
                <w:rFonts w:ascii="Calibri" w:hAnsi="Calibri"/>
                <w:color w:val="000000" w:themeColor="text1"/>
                <w:sz w:val="28"/>
                <w:szCs w:val="28"/>
              </w:rPr>
            </w:pPr>
          </w:p>
        </w:tc>
        <w:tc>
          <w:tcPr>
            <w:tcW w:w="7366" w:type="dxa"/>
            <w:tcBorders>
              <w:top w:val="nil"/>
              <w:left w:val="nil"/>
              <w:bottom w:val="nil"/>
              <w:right w:val="nil"/>
            </w:tcBorders>
          </w:tcPr>
          <w:p w14:paraId="1E1C4611" w14:textId="109DD869" w:rsidR="0053620A" w:rsidRPr="004C6E3E" w:rsidRDefault="0053620A" w:rsidP="0053620A">
            <w:pPr>
              <w:rPr>
                <w:rFonts w:ascii="Times New Roman" w:eastAsia="Times New Roman" w:hAnsi="Times New Roman" w:cs="Times New Roman"/>
                <w:color w:val="000000" w:themeColor="text1"/>
                <w:sz w:val="24"/>
                <w:szCs w:val="24"/>
                <w:lang w:eastAsia="nl-NL"/>
              </w:rPr>
            </w:pPr>
            <w:r w:rsidRPr="004C6E3E">
              <w:rPr>
                <w:rFonts w:ascii="Calibri" w:hAnsi="Calibri"/>
                <w:color w:val="000000" w:themeColor="text1"/>
                <w:sz w:val="28"/>
                <w:szCs w:val="28"/>
              </w:rPr>
              <w:t>Prot</w:t>
            </w:r>
            <w:r w:rsidR="00563444" w:rsidRPr="004C6E3E">
              <w:rPr>
                <w:rFonts w:ascii="Calibri" w:hAnsi="Calibri"/>
                <w:color w:val="000000" w:themeColor="text1"/>
                <w:sz w:val="28"/>
                <w:szCs w:val="28"/>
              </w:rPr>
              <w:t xml:space="preserve">estante </w:t>
            </w:r>
            <w:r w:rsidRPr="004C6E3E">
              <w:rPr>
                <w:rFonts w:ascii="Calibri" w:hAnsi="Calibri"/>
                <w:color w:val="000000" w:themeColor="text1"/>
                <w:sz w:val="28"/>
                <w:szCs w:val="28"/>
              </w:rPr>
              <w:t xml:space="preserve"> stichting oude kerk Aalburg </w:t>
            </w:r>
            <w:r w:rsidR="00B7486B" w:rsidRPr="004C6E3E">
              <w:rPr>
                <w:rFonts w:ascii="Calibri" w:hAnsi="Calibri"/>
                <w:color w:val="000000" w:themeColor="text1"/>
                <w:sz w:val="28"/>
                <w:szCs w:val="28"/>
              </w:rPr>
              <w:br/>
              <w:t>RSIN Nummer</w:t>
            </w:r>
            <w:r w:rsidRPr="004C6E3E">
              <w:rPr>
                <w:rFonts w:ascii="Arial" w:hAnsi="Arial" w:cs="Arial"/>
                <w:color w:val="000000" w:themeColor="text1"/>
                <w:sz w:val="21"/>
                <w:szCs w:val="21"/>
                <w:shd w:val="clear" w:color="auto" w:fill="FFFFFF"/>
              </w:rPr>
              <w:t xml:space="preserve"> </w:t>
            </w:r>
            <w:r w:rsidRPr="004C6E3E">
              <w:rPr>
                <w:rFonts w:asciiTheme="majorHAnsi" w:hAnsiTheme="majorHAnsi" w:cs="Arial"/>
                <w:color w:val="000000" w:themeColor="text1"/>
                <w:sz w:val="28"/>
                <w:szCs w:val="28"/>
                <w:shd w:val="clear" w:color="auto" w:fill="FFFFFF"/>
              </w:rPr>
              <w:t>8538.20.417</w:t>
            </w:r>
          </w:p>
          <w:p w14:paraId="28A337F0" w14:textId="671240C0" w:rsidR="0053620A" w:rsidRPr="004C6E3E" w:rsidRDefault="00B7486B" w:rsidP="0053620A">
            <w:pPr>
              <w:rPr>
                <w:rFonts w:ascii="Times New Roman" w:eastAsia="Times New Roman" w:hAnsi="Times New Roman" w:cs="Times New Roman"/>
                <w:color w:val="000000" w:themeColor="text1"/>
                <w:sz w:val="24"/>
                <w:szCs w:val="24"/>
                <w:lang w:eastAsia="nl-NL"/>
              </w:rPr>
            </w:pPr>
            <w:r w:rsidRPr="004C6E3E">
              <w:rPr>
                <w:rFonts w:ascii="Calibri" w:hAnsi="Calibri"/>
                <w:color w:val="000000" w:themeColor="text1"/>
                <w:sz w:val="28"/>
                <w:szCs w:val="28"/>
              </w:rPr>
              <w:t xml:space="preserve">KvK </w:t>
            </w:r>
            <w:r w:rsidR="0053620A" w:rsidRPr="004C6E3E">
              <w:rPr>
                <w:rFonts w:asciiTheme="majorHAnsi" w:hAnsiTheme="majorHAnsi" w:cs="Arial"/>
                <w:color w:val="000000" w:themeColor="text1"/>
                <w:sz w:val="28"/>
                <w:szCs w:val="28"/>
                <w:shd w:val="clear" w:color="auto" w:fill="FFFFFF"/>
              </w:rPr>
              <w:t>41092803</w:t>
            </w:r>
          </w:p>
          <w:p w14:paraId="6DF19EB6" w14:textId="18A5CC67" w:rsidR="00B7486B" w:rsidRPr="004C6E3E" w:rsidRDefault="00B7486B" w:rsidP="00C670CA">
            <w:pPr>
              <w:rPr>
                <w:rFonts w:ascii="Calibri" w:hAnsi="Calibri"/>
                <w:color w:val="000000" w:themeColor="text1"/>
                <w:sz w:val="28"/>
                <w:szCs w:val="28"/>
              </w:rPr>
            </w:pPr>
          </w:p>
        </w:tc>
      </w:tr>
      <w:tr w:rsidR="004C6E3E" w:rsidRPr="004C6E3E" w14:paraId="66D0E5AC" w14:textId="77777777" w:rsidTr="00956921">
        <w:trPr>
          <w:trHeight w:val="368"/>
        </w:trPr>
        <w:tc>
          <w:tcPr>
            <w:tcW w:w="1889" w:type="dxa"/>
            <w:tcBorders>
              <w:top w:val="nil"/>
              <w:left w:val="nil"/>
              <w:bottom w:val="nil"/>
              <w:right w:val="nil"/>
            </w:tcBorders>
          </w:tcPr>
          <w:p w14:paraId="06F5B482" w14:textId="77777777" w:rsidR="00C670CA" w:rsidRPr="004C6E3E" w:rsidRDefault="00C670CA" w:rsidP="00C670CA">
            <w:pPr>
              <w:rPr>
                <w:rFonts w:ascii="Calibri" w:hAnsi="Calibri"/>
                <w:color w:val="000000" w:themeColor="text1"/>
                <w:sz w:val="28"/>
                <w:szCs w:val="28"/>
              </w:rPr>
            </w:pPr>
            <w:r w:rsidRPr="004C6E3E">
              <w:rPr>
                <w:rFonts w:ascii="Calibri" w:hAnsi="Calibri"/>
                <w:color w:val="000000" w:themeColor="text1"/>
                <w:sz w:val="28"/>
                <w:szCs w:val="28"/>
              </w:rPr>
              <w:t>Referentie</w:t>
            </w:r>
          </w:p>
        </w:tc>
        <w:tc>
          <w:tcPr>
            <w:tcW w:w="7366" w:type="dxa"/>
            <w:tcBorders>
              <w:top w:val="nil"/>
              <w:left w:val="nil"/>
              <w:bottom w:val="nil"/>
              <w:right w:val="nil"/>
            </w:tcBorders>
          </w:tcPr>
          <w:p w14:paraId="1B1A9B9F" w14:textId="23B1D474" w:rsidR="00C670CA" w:rsidRPr="004C6E3E" w:rsidRDefault="00C670CA" w:rsidP="00C670CA">
            <w:pPr>
              <w:rPr>
                <w:rFonts w:ascii="Calibri" w:hAnsi="Calibri"/>
                <w:color w:val="000000" w:themeColor="text1"/>
                <w:sz w:val="28"/>
                <w:szCs w:val="28"/>
              </w:rPr>
            </w:pPr>
            <w:r w:rsidRPr="004C6E3E">
              <w:rPr>
                <w:rFonts w:ascii="Calibri" w:hAnsi="Calibri"/>
                <w:color w:val="000000" w:themeColor="text1"/>
                <w:sz w:val="28"/>
                <w:szCs w:val="28"/>
              </w:rPr>
              <w:t>beleidsplan-20</w:t>
            </w:r>
            <w:r w:rsidR="0053620A" w:rsidRPr="004C6E3E">
              <w:rPr>
                <w:rFonts w:ascii="Calibri" w:hAnsi="Calibri"/>
                <w:color w:val="000000" w:themeColor="text1"/>
                <w:sz w:val="28"/>
                <w:szCs w:val="28"/>
              </w:rPr>
              <w:t>20</w:t>
            </w:r>
            <w:r w:rsidRPr="004C6E3E">
              <w:rPr>
                <w:rFonts w:ascii="Calibri" w:hAnsi="Calibri"/>
                <w:color w:val="000000" w:themeColor="text1"/>
                <w:sz w:val="28"/>
                <w:szCs w:val="28"/>
              </w:rPr>
              <w:t>-20</w:t>
            </w:r>
            <w:r w:rsidR="0053620A" w:rsidRPr="004C6E3E">
              <w:rPr>
                <w:rFonts w:ascii="Calibri" w:hAnsi="Calibri"/>
                <w:color w:val="000000" w:themeColor="text1"/>
                <w:sz w:val="28"/>
                <w:szCs w:val="28"/>
              </w:rPr>
              <w:t>25 Oude Kerk</w:t>
            </w:r>
            <w:r w:rsidRPr="004C6E3E">
              <w:rPr>
                <w:rFonts w:ascii="Calibri" w:hAnsi="Calibri"/>
                <w:b/>
                <w:color w:val="000000" w:themeColor="text1"/>
                <w:sz w:val="28"/>
                <w:szCs w:val="28"/>
              </w:rPr>
              <w:t xml:space="preserve"> </w:t>
            </w:r>
          </w:p>
        </w:tc>
      </w:tr>
      <w:tr w:rsidR="004C6E3E" w:rsidRPr="004C6E3E" w14:paraId="17509CA4" w14:textId="77777777" w:rsidTr="00956921">
        <w:trPr>
          <w:trHeight w:val="353"/>
        </w:trPr>
        <w:tc>
          <w:tcPr>
            <w:tcW w:w="1889" w:type="dxa"/>
            <w:tcBorders>
              <w:top w:val="nil"/>
              <w:left w:val="nil"/>
              <w:bottom w:val="nil"/>
              <w:right w:val="nil"/>
            </w:tcBorders>
          </w:tcPr>
          <w:p w14:paraId="7707D930" w14:textId="77777777" w:rsidR="00C670CA" w:rsidRPr="004C6E3E" w:rsidRDefault="00C670CA" w:rsidP="00C670CA">
            <w:pPr>
              <w:rPr>
                <w:rFonts w:ascii="Calibri" w:hAnsi="Calibri"/>
                <w:color w:val="000000" w:themeColor="text1"/>
                <w:sz w:val="28"/>
                <w:szCs w:val="28"/>
              </w:rPr>
            </w:pPr>
            <w:r w:rsidRPr="004C6E3E">
              <w:rPr>
                <w:rFonts w:ascii="Calibri" w:hAnsi="Calibri"/>
                <w:color w:val="000000" w:themeColor="text1"/>
                <w:sz w:val="28"/>
                <w:szCs w:val="28"/>
              </w:rPr>
              <w:t>Datum</w:t>
            </w:r>
          </w:p>
        </w:tc>
        <w:tc>
          <w:tcPr>
            <w:tcW w:w="7366" w:type="dxa"/>
            <w:tcBorders>
              <w:top w:val="nil"/>
              <w:left w:val="nil"/>
              <w:bottom w:val="nil"/>
              <w:right w:val="nil"/>
            </w:tcBorders>
          </w:tcPr>
          <w:p w14:paraId="03240140" w14:textId="3CC04545" w:rsidR="00C670CA" w:rsidRPr="004C6E3E" w:rsidRDefault="0053620A" w:rsidP="00C670CA">
            <w:pPr>
              <w:rPr>
                <w:rFonts w:ascii="Calibri" w:hAnsi="Calibri"/>
                <w:color w:val="000000" w:themeColor="text1"/>
                <w:sz w:val="28"/>
                <w:szCs w:val="28"/>
              </w:rPr>
            </w:pPr>
            <w:r w:rsidRPr="004C6E3E">
              <w:rPr>
                <w:rFonts w:ascii="Calibri" w:hAnsi="Calibri"/>
                <w:color w:val="000000" w:themeColor="text1"/>
                <w:sz w:val="28"/>
                <w:szCs w:val="28"/>
              </w:rPr>
              <w:t>08-06-2020</w:t>
            </w:r>
          </w:p>
        </w:tc>
      </w:tr>
      <w:tr w:rsidR="004C6E3E" w:rsidRPr="004C6E3E" w14:paraId="5F6BEC85" w14:textId="77777777" w:rsidTr="00956921">
        <w:trPr>
          <w:trHeight w:val="368"/>
        </w:trPr>
        <w:tc>
          <w:tcPr>
            <w:tcW w:w="1889" w:type="dxa"/>
            <w:tcBorders>
              <w:top w:val="nil"/>
              <w:left w:val="nil"/>
              <w:bottom w:val="nil"/>
              <w:right w:val="nil"/>
            </w:tcBorders>
          </w:tcPr>
          <w:p w14:paraId="0A95EF63" w14:textId="77777777" w:rsidR="00C670CA" w:rsidRPr="004C6E3E" w:rsidRDefault="00C670CA" w:rsidP="00C670CA">
            <w:pPr>
              <w:rPr>
                <w:rFonts w:ascii="Calibri" w:hAnsi="Calibri"/>
                <w:color w:val="000000" w:themeColor="text1"/>
                <w:sz w:val="28"/>
                <w:szCs w:val="28"/>
              </w:rPr>
            </w:pPr>
            <w:r w:rsidRPr="004C6E3E">
              <w:rPr>
                <w:rFonts w:ascii="Calibri" w:hAnsi="Calibri"/>
                <w:color w:val="000000" w:themeColor="text1"/>
                <w:sz w:val="28"/>
                <w:szCs w:val="28"/>
              </w:rPr>
              <w:t>Status</w:t>
            </w:r>
          </w:p>
        </w:tc>
        <w:tc>
          <w:tcPr>
            <w:tcW w:w="7366" w:type="dxa"/>
            <w:tcBorders>
              <w:top w:val="nil"/>
              <w:left w:val="nil"/>
              <w:bottom w:val="nil"/>
              <w:right w:val="nil"/>
            </w:tcBorders>
          </w:tcPr>
          <w:p w14:paraId="350D6F19" w14:textId="4B09193B" w:rsidR="00C670CA" w:rsidRPr="004C6E3E" w:rsidRDefault="00EE3ED1" w:rsidP="00C670CA">
            <w:pPr>
              <w:rPr>
                <w:rFonts w:ascii="Calibri" w:hAnsi="Calibri"/>
                <w:color w:val="000000" w:themeColor="text1"/>
                <w:sz w:val="28"/>
                <w:szCs w:val="28"/>
              </w:rPr>
            </w:pPr>
            <w:proofErr w:type="spellStart"/>
            <w:r>
              <w:rPr>
                <w:rFonts w:ascii="Calibri" w:hAnsi="Calibri"/>
                <w:color w:val="000000" w:themeColor="text1"/>
                <w:sz w:val="28"/>
                <w:szCs w:val="28"/>
              </w:rPr>
              <w:t>Def</w:t>
            </w:r>
            <w:proofErr w:type="spellEnd"/>
            <w:r>
              <w:rPr>
                <w:rFonts w:ascii="Calibri" w:hAnsi="Calibri"/>
                <w:color w:val="000000" w:themeColor="text1"/>
                <w:sz w:val="28"/>
                <w:szCs w:val="28"/>
              </w:rPr>
              <w:t>.</w:t>
            </w:r>
          </w:p>
        </w:tc>
      </w:tr>
      <w:tr w:rsidR="004C6E3E" w:rsidRPr="004C6E3E" w14:paraId="217FB8D5" w14:textId="77777777" w:rsidTr="00956921">
        <w:trPr>
          <w:trHeight w:val="368"/>
        </w:trPr>
        <w:tc>
          <w:tcPr>
            <w:tcW w:w="1889" w:type="dxa"/>
            <w:tcBorders>
              <w:top w:val="nil"/>
              <w:left w:val="nil"/>
              <w:bottom w:val="nil"/>
              <w:right w:val="nil"/>
            </w:tcBorders>
          </w:tcPr>
          <w:p w14:paraId="4A5D8D5F" w14:textId="77777777" w:rsidR="00C670CA" w:rsidRPr="004C6E3E" w:rsidRDefault="00C670CA" w:rsidP="00C670CA">
            <w:pPr>
              <w:rPr>
                <w:rFonts w:ascii="Calibri" w:hAnsi="Calibri"/>
                <w:color w:val="000000" w:themeColor="text1"/>
                <w:sz w:val="28"/>
                <w:szCs w:val="28"/>
              </w:rPr>
            </w:pPr>
            <w:r w:rsidRPr="004C6E3E">
              <w:rPr>
                <w:rFonts w:ascii="Calibri" w:hAnsi="Calibri"/>
                <w:color w:val="000000" w:themeColor="text1"/>
                <w:sz w:val="28"/>
                <w:szCs w:val="28"/>
              </w:rPr>
              <w:t>Auteur(s)</w:t>
            </w:r>
          </w:p>
        </w:tc>
        <w:tc>
          <w:tcPr>
            <w:tcW w:w="7366" w:type="dxa"/>
            <w:tcBorders>
              <w:top w:val="nil"/>
              <w:left w:val="nil"/>
              <w:bottom w:val="nil"/>
              <w:right w:val="nil"/>
            </w:tcBorders>
          </w:tcPr>
          <w:p w14:paraId="0205544D" w14:textId="5024B770" w:rsidR="00C670CA" w:rsidRPr="004C6E3E" w:rsidRDefault="0053620A" w:rsidP="00C670CA">
            <w:pPr>
              <w:rPr>
                <w:rFonts w:ascii="Calibri" w:hAnsi="Calibri"/>
                <w:color w:val="000000" w:themeColor="text1"/>
                <w:sz w:val="28"/>
                <w:szCs w:val="28"/>
              </w:rPr>
            </w:pPr>
            <w:r w:rsidRPr="004C6E3E">
              <w:rPr>
                <w:rFonts w:ascii="Calibri" w:hAnsi="Calibri"/>
                <w:color w:val="000000" w:themeColor="text1"/>
                <w:sz w:val="28"/>
                <w:szCs w:val="28"/>
              </w:rPr>
              <w:t>W</w:t>
            </w:r>
            <w:r w:rsidR="00045A6B" w:rsidRPr="004C6E3E">
              <w:rPr>
                <w:rFonts w:ascii="Calibri" w:hAnsi="Calibri"/>
                <w:color w:val="000000" w:themeColor="text1"/>
                <w:sz w:val="28"/>
                <w:szCs w:val="28"/>
              </w:rPr>
              <w:t>.</w:t>
            </w:r>
            <w:r w:rsidRPr="004C6E3E">
              <w:rPr>
                <w:rFonts w:ascii="Calibri" w:hAnsi="Calibri"/>
                <w:color w:val="000000" w:themeColor="text1"/>
                <w:sz w:val="28"/>
                <w:szCs w:val="28"/>
              </w:rPr>
              <w:t xml:space="preserve"> v</w:t>
            </w:r>
            <w:r w:rsidR="00563444" w:rsidRPr="004C6E3E">
              <w:rPr>
                <w:rFonts w:ascii="Calibri" w:hAnsi="Calibri"/>
                <w:color w:val="000000" w:themeColor="text1"/>
                <w:sz w:val="28"/>
                <w:szCs w:val="28"/>
              </w:rPr>
              <w:t xml:space="preserve">an </w:t>
            </w:r>
            <w:r w:rsidRPr="004C6E3E">
              <w:rPr>
                <w:rFonts w:ascii="Calibri" w:hAnsi="Calibri"/>
                <w:color w:val="000000" w:themeColor="text1"/>
                <w:sz w:val="28"/>
                <w:szCs w:val="28"/>
              </w:rPr>
              <w:t>d</w:t>
            </w:r>
            <w:r w:rsidR="00563444" w:rsidRPr="004C6E3E">
              <w:rPr>
                <w:rFonts w:ascii="Calibri" w:hAnsi="Calibri"/>
                <w:color w:val="000000" w:themeColor="text1"/>
                <w:sz w:val="28"/>
                <w:szCs w:val="28"/>
              </w:rPr>
              <w:t>er</w:t>
            </w:r>
            <w:r w:rsidRPr="004C6E3E">
              <w:rPr>
                <w:rFonts w:ascii="Calibri" w:hAnsi="Calibri"/>
                <w:color w:val="000000" w:themeColor="text1"/>
                <w:sz w:val="28"/>
                <w:szCs w:val="28"/>
              </w:rPr>
              <w:t xml:space="preserve"> Hoeven en A. Leenman</w:t>
            </w:r>
            <w:r w:rsidR="00C670CA" w:rsidRPr="004C6E3E">
              <w:rPr>
                <w:rFonts w:ascii="Calibri" w:hAnsi="Calibri"/>
                <w:color w:val="000000" w:themeColor="text1"/>
                <w:sz w:val="28"/>
                <w:szCs w:val="28"/>
              </w:rPr>
              <w:t xml:space="preserve"> </w:t>
            </w:r>
          </w:p>
        </w:tc>
      </w:tr>
    </w:tbl>
    <w:p w14:paraId="3BE29953" w14:textId="77777777" w:rsidR="00C670CA" w:rsidRPr="004C6E3E" w:rsidRDefault="00C670CA" w:rsidP="00C670CA">
      <w:pPr>
        <w:rPr>
          <w:rFonts w:ascii="Calibri" w:hAnsi="Calibri"/>
          <w:color w:val="000000" w:themeColor="text1"/>
          <w:sz w:val="28"/>
          <w:szCs w:val="28"/>
        </w:rPr>
      </w:pPr>
    </w:p>
    <w:p w14:paraId="7F20DCBD" w14:textId="77777777" w:rsidR="00C670CA" w:rsidRPr="004C6E3E" w:rsidRDefault="00C670CA" w:rsidP="00C670CA">
      <w:pPr>
        <w:rPr>
          <w:rFonts w:ascii="Calibri" w:hAnsi="Calibri"/>
          <w:color w:val="000000" w:themeColor="text1"/>
          <w:sz w:val="28"/>
          <w:szCs w:val="28"/>
        </w:rPr>
        <w:sectPr w:rsidR="00C670CA" w:rsidRPr="004C6E3E" w:rsidSect="00956921">
          <w:headerReference w:type="default" r:id="rId9"/>
          <w:footerReference w:type="even" r:id="rId10"/>
          <w:pgSz w:w="11907" w:h="16839" w:code="9"/>
          <w:pgMar w:top="500" w:right="1440" w:bottom="567" w:left="1440" w:header="566" w:footer="0" w:gutter="0"/>
          <w:cols w:space="708"/>
          <w:noEndnote/>
          <w:titlePg/>
          <w:docGrid w:linePitch="326"/>
        </w:sectPr>
      </w:pPr>
    </w:p>
    <w:p w14:paraId="2AC14BD4" w14:textId="77777777" w:rsidR="00C670CA" w:rsidRPr="004C6E3E" w:rsidRDefault="00C670CA" w:rsidP="00C670CA">
      <w:pPr>
        <w:rPr>
          <w:rFonts w:ascii="Calibri" w:hAnsi="Calibri"/>
          <w:color w:val="000000" w:themeColor="text1"/>
          <w:sz w:val="28"/>
          <w:szCs w:val="28"/>
        </w:rPr>
      </w:pPr>
    </w:p>
    <w:p w14:paraId="5486BF95" w14:textId="77777777" w:rsidR="00C670CA" w:rsidRPr="004C6E3E" w:rsidRDefault="00C670CA" w:rsidP="00C670CA">
      <w:pPr>
        <w:rPr>
          <w:rFonts w:ascii="Calibri" w:hAnsi="Calibri"/>
          <w:color w:val="000000" w:themeColor="text1"/>
          <w:sz w:val="28"/>
          <w:szCs w:val="28"/>
        </w:rPr>
      </w:pPr>
    </w:p>
    <w:p w14:paraId="5070A07A" w14:textId="77777777" w:rsidR="00C670CA" w:rsidRPr="004C6E3E" w:rsidRDefault="00C670CA" w:rsidP="00C670CA">
      <w:pPr>
        <w:rPr>
          <w:rFonts w:ascii="Calibri" w:hAnsi="Calibri"/>
          <w:color w:val="000000" w:themeColor="text1"/>
          <w:sz w:val="28"/>
          <w:szCs w:val="28"/>
        </w:rPr>
      </w:pPr>
    </w:p>
    <w:p w14:paraId="0BC95100" w14:textId="77777777" w:rsidR="00C670CA" w:rsidRPr="004C6E3E" w:rsidRDefault="00C670CA" w:rsidP="00C670CA">
      <w:pPr>
        <w:rPr>
          <w:rFonts w:ascii="Calibri" w:hAnsi="Calibri"/>
          <w:color w:val="000000" w:themeColor="text1"/>
          <w:sz w:val="28"/>
          <w:szCs w:val="28"/>
        </w:rPr>
      </w:pPr>
    </w:p>
    <w:p w14:paraId="453516F6" w14:textId="77777777" w:rsidR="00C670CA" w:rsidRPr="004C6E3E" w:rsidRDefault="00C670CA" w:rsidP="00C670CA">
      <w:pPr>
        <w:rPr>
          <w:rFonts w:ascii="Calibri" w:hAnsi="Calibri"/>
          <w:color w:val="000000" w:themeColor="text1"/>
          <w:sz w:val="28"/>
          <w:szCs w:val="28"/>
        </w:rPr>
      </w:pPr>
    </w:p>
    <w:p w14:paraId="20BEAA6B" w14:textId="77777777" w:rsidR="00C670CA" w:rsidRPr="004C6E3E" w:rsidRDefault="00C670CA" w:rsidP="00C670CA">
      <w:pPr>
        <w:rPr>
          <w:rFonts w:ascii="Calibri" w:hAnsi="Calibri"/>
          <w:color w:val="000000" w:themeColor="text1"/>
          <w:sz w:val="28"/>
          <w:szCs w:val="28"/>
        </w:rPr>
      </w:pPr>
    </w:p>
    <w:p w14:paraId="4D9C968C" w14:textId="77777777" w:rsidR="00C670CA" w:rsidRPr="004C6E3E" w:rsidRDefault="00C670CA" w:rsidP="00C670CA">
      <w:pPr>
        <w:rPr>
          <w:rFonts w:ascii="Calibri" w:hAnsi="Calibri"/>
          <w:color w:val="000000" w:themeColor="text1"/>
          <w:sz w:val="28"/>
          <w:szCs w:val="28"/>
        </w:rPr>
      </w:pPr>
    </w:p>
    <w:p w14:paraId="0B48643C" w14:textId="77777777" w:rsidR="00C670CA" w:rsidRPr="004C6E3E" w:rsidRDefault="00C670CA" w:rsidP="00C670CA">
      <w:pPr>
        <w:rPr>
          <w:rFonts w:ascii="Calibri" w:hAnsi="Calibri"/>
          <w:color w:val="000000" w:themeColor="text1"/>
          <w:sz w:val="28"/>
          <w:szCs w:val="28"/>
        </w:rPr>
      </w:pPr>
    </w:p>
    <w:p w14:paraId="733A106F" w14:textId="77777777" w:rsidR="00C670CA" w:rsidRPr="004C6E3E" w:rsidRDefault="00C670CA" w:rsidP="00C670CA">
      <w:pPr>
        <w:rPr>
          <w:rFonts w:ascii="Calibri" w:hAnsi="Calibri"/>
          <w:color w:val="000000" w:themeColor="text1"/>
          <w:sz w:val="28"/>
          <w:szCs w:val="28"/>
        </w:rPr>
      </w:pPr>
    </w:p>
    <w:p w14:paraId="15956CD6" w14:textId="77777777" w:rsidR="00C670CA" w:rsidRPr="004C6E3E" w:rsidRDefault="00C670CA" w:rsidP="00C670CA">
      <w:pPr>
        <w:rPr>
          <w:rFonts w:ascii="Calibri" w:hAnsi="Calibri"/>
          <w:color w:val="000000" w:themeColor="text1"/>
          <w:sz w:val="28"/>
          <w:szCs w:val="28"/>
        </w:rPr>
      </w:pPr>
    </w:p>
    <w:p w14:paraId="207D009F" w14:textId="77777777" w:rsidR="00C670CA" w:rsidRPr="004C6E3E" w:rsidRDefault="00C670CA" w:rsidP="00C670CA">
      <w:pPr>
        <w:rPr>
          <w:rFonts w:ascii="Calibri" w:hAnsi="Calibri"/>
          <w:color w:val="000000" w:themeColor="text1"/>
          <w:sz w:val="28"/>
          <w:szCs w:val="28"/>
        </w:rPr>
        <w:sectPr w:rsidR="00C670CA" w:rsidRPr="004C6E3E" w:rsidSect="00C670CA">
          <w:type w:val="continuous"/>
          <w:pgSz w:w="11907" w:h="16839" w:code="9"/>
          <w:pgMar w:top="500" w:right="1440" w:bottom="567" w:left="1440" w:header="566" w:footer="0" w:gutter="0"/>
          <w:cols w:space="708"/>
          <w:noEndnote/>
          <w:docGrid w:linePitch="326"/>
        </w:sectPr>
      </w:pPr>
    </w:p>
    <w:p w14:paraId="768D940C" w14:textId="77777777" w:rsidR="00C670CA" w:rsidRPr="004C6E3E" w:rsidRDefault="00C670CA" w:rsidP="00C670CA">
      <w:pPr>
        <w:pStyle w:val="Kop1"/>
        <w:rPr>
          <w:color w:val="000000" w:themeColor="text1"/>
        </w:rPr>
      </w:pPr>
      <w:bookmarkStart w:id="1" w:name="_Toc374699754"/>
      <w:r w:rsidRPr="004C6E3E">
        <w:rPr>
          <w:color w:val="000000" w:themeColor="text1"/>
        </w:rPr>
        <w:lastRenderedPageBreak/>
        <w:t>Inleiding</w:t>
      </w:r>
      <w:bookmarkEnd w:id="1"/>
    </w:p>
    <w:p w14:paraId="30758AB8" w14:textId="432BC2DC" w:rsidR="00C670CA" w:rsidRPr="004C6E3E" w:rsidRDefault="00C670CA" w:rsidP="00C670CA">
      <w:pPr>
        <w:rPr>
          <w:rFonts w:ascii="Calibri" w:hAnsi="Calibri"/>
          <w:color w:val="000000" w:themeColor="text1"/>
          <w:sz w:val="28"/>
          <w:szCs w:val="28"/>
        </w:rPr>
      </w:pPr>
      <w:r w:rsidRPr="004C6E3E">
        <w:rPr>
          <w:rFonts w:ascii="Calibri" w:hAnsi="Calibri"/>
          <w:color w:val="000000" w:themeColor="text1"/>
          <w:sz w:val="28"/>
          <w:szCs w:val="28"/>
        </w:rPr>
        <w:t xml:space="preserve">In </w:t>
      </w:r>
      <w:r w:rsidR="0053620A" w:rsidRPr="004C6E3E">
        <w:rPr>
          <w:rFonts w:ascii="Calibri" w:hAnsi="Calibri"/>
          <w:color w:val="000000" w:themeColor="text1"/>
          <w:sz w:val="28"/>
          <w:szCs w:val="28"/>
        </w:rPr>
        <w:t>2014</w:t>
      </w:r>
      <w:r w:rsidRPr="004C6E3E">
        <w:rPr>
          <w:rFonts w:ascii="Calibri" w:hAnsi="Calibri"/>
          <w:color w:val="000000" w:themeColor="text1"/>
          <w:sz w:val="28"/>
          <w:szCs w:val="28"/>
        </w:rPr>
        <w:t xml:space="preserve"> werd de </w:t>
      </w:r>
      <w:r w:rsidR="0053620A" w:rsidRPr="004C6E3E">
        <w:rPr>
          <w:rFonts w:ascii="Calibri" w:hAnsi="Calibri"/>
          <w:color w:val="000000" w:themeColor="text1"/>
          <w:sz w:val="28"/>
          <w:szCs w:val="28"/>
        </w:rPr>
        <w:t xml:space="preserve">stichting oude kerk </w:t>
      </w:r>
      <w:r w:rsidRPr="004C6E3E">
        <w:rPr>
          <w:rFonts w:ascii="Calibri" w:hAnsi="Calibri"/>
          <w:color w:val="000000" w:themeColor="text1"/>
          <w:sz w:val="28"/>
          <w:szCs w:val="28"/>
        </w:rPr>
        <w:t>opgericht</w:t>
      </w:r>
      <w:r w:rsidR="004C6E3E">
        <w:rPr>
          <w:rFonts w:ascii="Calibri" w:hAnsi="Calibri"/>
          <w:color w:val="000000" w:themeColor="text1"/>
          <w:sz w:val="28"/>
          <w:szCs w:val="28"/>
        </w:rPr>
        <w:t xml:space="preserve"> na in gebruik name van de nieuwe kerk en overdracht van het oude gebouw aan de stichting. De eerste jaren is met name gewerkt aan </w:t>
      </w:r>
      <w:r w:rsidR="002F48BC">
        <w:rPr>
          <w:rFonts w:ascii="Calibri" w:hAnsi="Calibri"/>
          <w:color w:val="000000" w:themeColor="text1"/>
          <w:sz w:val="28"/>
          <w:szCs w:val="28"/>
        </w:rPr>
        <w:t>de</w:t>
      </w:r>
      <w:r w:rsidR="004C6E3E">
        <w:rPr>
          <w:rFonts w:ascii="Calibri" w:hAnsi="Calibri"/>
          <w:color w:val="000000" w:themeColor="text1"/>
          <w:sz w:val="28"/>
          <w:szCs w:val="28"/>
        </w:rPr>
        <w:t xml:space="preserve"> organisatie, verbouwen van de kerk en organiseren van </w:t>
      </w:r>
      <w:r w:rsidR="002F48BC">
        <w:rPr>
          <w:rFonts w:ascii="Calibri" w:hAnsi="Calibri"/>
          <w:color w:val="000000" w:themeColor="text1"/>
          <w:sz w:val="28"/>
          <w:szCs w:val="28"/>
        </w:rPr>
        <w:t xml:space="preserve">concerten. </w:t>
      </w:r>
    </w:p>
    <w:p w14:paraId="33613F2F" w14:textId="52FE7556" w:rsidR="0053620A" w:rsidRPr="004C6E3E" w:rsidRDefault="00C670CA" w:rsidP="0053620A">
      <w:pPr>
        <w:rPr>
          <w:rFonts w:ascii="Calibri" w:hAnsi="Calibri"/>
          <w:color w:val="000000" w:themeColor="text1"/>
          <w:sz w:val="28"/>
          <w:szCs w:val="28"/>
        </w:rPr>
      </w:pPr>
      <w:r w:rsidRPr="004C6E3E">
        <w:rPr>
          <w:rFonts w:ascii="Calibri" w:hAnsi="Calibri"/>
          <w:color w:val="000000" w:themeColor="text1"/>
          <w:sz w:val="28"/>
          <w:szCs w:val="28"/>
        </w:rPr>
        <w:t xml:space="preserve"> Dit beleidsplan heeft betrekking op de periode 20</w:t>
      </w:r>
      <w:r w:rsidR="0053620A" w:rsidRPr="004C6E3E">
        <w:rPr>
          <w:rFonts w:ascii="Calibri" w:hAnsi="Calibri"/>
          <w:color w:val="000000" w:themeColor="text1"/>
          <w:sz w:val="28"/>
          <w:szCs w:val="28"/>
        </w:rPr>
        <w:t>20</w:t>
      </w:r>
      <w:r w:rsidRPr="004C6E3E">
        <w:rPr>
          <w:rFonts w:ascii="Calibri" w:hAnsi="Calibri"/>
          <w:color w:val="000000" w:themeColor="text1"/>
          <w:sz w:val="28"/>
          <w:szCs w:val="28"/>
        </w:rPr>
        <w:t xml:space="preserve"> – 20</w:t>
      </w:r>
      <w:r w:rsidR="0053620A" w:rsidRPr="004C6E3E">
        <w:rPr>
          <w:rFonts w:ascii="Calibri" w:hAnsi="Calibri"/>
          <w:color w:val="000000" w:themeColor="text1"/>
          <w:sz w:val="28"/>
          <w:szCs w:val="28"/>
        </w:rPr>
        <w:t>25</w:t>
      </w:r>
      <w:r w:rsidRPr="004C6E3E">
        <w:rPr>
          <w:rFonts w:ascii="Calibri" w:hAnsi="Calibri"/>
          <w:color w:val="000000" w:themeColor="text1"/>
          <w:sz w:val="28"/>
          <w:szCs w:val="28"/>
        </w:rPr>
        <w:t>.</w:t>
      </w:r>
      <w:r w:rsidRPr="004C6E3E">
        <w:rPr>
          <w:rFonts w:ascii="Calibri" w:hAnsi="Calibri"/>
          <w:color w:val="000000" w:themeColor="text1"/>
          <w:sz w:val="28"/>
          <w:szCs w:val="28"/>
        </w:rPr>
        <w:br/>
        <w:t xml:space="preserve">In dit beleidsplan verwoordt het bestuur de doelstellingen en de verwachte resultaten van de gezamenlijke inspanning in de genoemde periode. </w:t>
      </w:r>
    </w:p>
    <w:p w14:paraId="3FDBFA56" w14:textId="502130E3" w:rsidR="00C670CA" w:rsidRPr="004C6E3E" w:rsidRDefault="00C670CA" w:rsidP="0053620A">
      <w:pPr>
        <w:pStyle w:val="Kop1"/>
        <w:rPr>
          <w:color w:val="000000" w:themeColor="text1"/>
        </w:rPr>
      </w:pPr>
      <w:r w:rsidRPr="004C6E3E">
        <w:rPr>
          <w:color w:val="000000" w:themeColor="text1"/>
        </w:rPr>
        <w:t>Visie en Missie</w:t>
      </w:r>
    </w:p>
    <w:p w14:paraId="55C3F5AE" w14:textId="77777777" w:rsidR="007E2342" w:rsidRPr="004C6E3E" w:rsidRDefault="002A51AB">
      <w:pPr>
        <w:rPr>
          <w:rFonts w:ascii="Calibri" w:hAnsi="Calibri"/>
          <w:b/>
          <w:color w:val="000000" w:themeColor="text1"/>
          <w:sz w:val="28"/>
          <w:szCs w:val="28"/>
        </w:rPr>
      </w:pPr>
      <w:r w:rsidRPr="004C6E3E">
        <w:rPr>
          <w:rFonts w:ascii="Calibri" w:hAnsi="Calibri"/>
          <w:b/>
          <w:color w:val="000000" w:themeColor="text1"/>
          <w:sz w:val="28"/>
          <w:szCs w:val="28"/>
        </w:rPr>
        <w:t xml:space="preserve">2.1 </w:t>
      </w:r>
      <w:r w:rsidR="007E2342" w:rsidRPr="004C6E3E">
        <w:rPr>
          <w:rFonts w:ascii="Calibri" w:hAnsi="Calibri"/>
          <w:b/>
          <w:color w:val="000000" w:themeColor="text1"/>
          <w:sz w:val="28"/>
          <w:szCs w:val="28"/>
        </w:rPr>
        <w:t>Visie</w:t>
      </w:r>
    </w:p>
    <w:p w14:paraId="2B4656FA" w14:textId="77777777" w:rsidR="002F48BC" w:rsidRDefault="00C670CA" w:rsidP="00563444">
      <w:pPr>
        <w:textAlignment w:val="baseline"/>
        <w:rPr>
          <w:rFonts w:ascii="Calibri" w:hAnsi="Calibri"/>
          <w:color w:val="000000" w:themeColor="text1"/>
          <w:sz w:val="28"/>
          <w:szCs w:val="28"/>
        </w:rPr>
      </w:pPr>
      <w:r w:rsidRPr="004C6E3E">
        <w:rPr>
          <w:rFonts w:ascii="Calibri" w:hAnsi="Calibri"/>
          <w:color w:val="000000" w:themeColor="text1"/>
          <w:sz w:val="28"/>
          <w:szCs w:val="28"/>
        </w:rPr>
        <w:t xml:space="preserve">Het bestuur van </w:t>
      </w:r>
      <w:r w:rsidR="00563444" w:rsidRPr="004C6E3E">
        <w:rPr>
          <w:rFonts w:ascii="Calibri" w:hAnsi="Calibri"/>
          <w:color w:val="000000" w:themeColor="text1"/>
          <w:sz w:val="28"/>
          <w:szCs w:val="28"/>
        </w:rPr>
        <w:t>de st</w:t>
      </w:r>
      <w:r w:rsidRPr="004C6E3E">
        <w:rPr>
          <w:rFonts w:ascii="Calibri" w:hAnsi="Calibri"/>
          <w:color w:val="000000" w:themeColor="text1"/>
          <w:sz w:val="28"/>
          <w:szCs w:val="28"/>
        </w:rPr>
        <w:t xml:space="preserve">ichting </w:t>
      </w:r>
      <w:r w:rsidR="00563444" w:rsidRPr="004C6E3E">
        <w:rPr>
          <w:rFonts w:ascii="Calibri" w:hAnsi="Calibri"/>
          <w:color w:val="000000" w:themeColor="text1"/>
          <w:sz w:val="28"/>
          <w:szCs w:val="28"/>
        </w:rPr>
        <w:t xml:space="preserve">wil vanuit </w:t>
      </w:r>
    </w:p>
    <w:p w14:paraId="03613976" w14:textId="77777777" w:rsidR="002F48BC" w:rsidRPr="002F48BC" w:rsidRDefault="00563444" w:rsidP="002F48BC">
      <w:pPr>
        <w:pStyle w:val="Lijstalinea"/>
        <w:numPr>
          <w:ilvl w:val="0"/>
          <w:numId w:val="11"/>
        </w:numPr>
        <w:textAlignment w:val="baseline"/>
        <w:rPr>
          <w:rFonts w:ascii="Calibri" w:hAnsi="Calibri"/>
          <w:color w:val="000000" w:themeColor="text1"/>
          <w:sz w:val="28"/>
          <w:szCs w:val="28"/>
        </w:rPr>
      </w:pPr>
      <w:r w:rsidRPr="002F48BC">
        <w:rPr>
          <w:rFonts w:ascii="Calibri" w:hAnsi="Calibri"/>
          <w:color w:val="000000" w:themeColor="text1"/>
          <w:sz w:val="28"/>
          <w:szCs w:val="28"/>
        </w:rPr>
        <w:t xml:space="preserve">een gastvrije houding, </w:t>
      </w:r>
    </w:p>
    <w:p w14:paraId="51E9B873" w14:textId="44826DC9" w:rsidR="002F48BC" w:rsidRPr="002F48BC" w:rsidRDefault="00563444" w:rsidP="002F48BC">
      <w:pPr>
        <w:pStyle w:val="Lijstalinea"/>
        <w:numPr>
          <w:ilvl w:val="0"/>
          <w:numId w:val="11"/>
        </w:numPr>
        <w:textAlignment w:val="baseline"/>
        <w:rPr>
          <w:rFonts w:ascii="Calibri" w:hAnsi="Calibri"/>
          <w:color w:val="000000" w:themeColor="text1"/>
          <w:sz w:val="28"/>
          <w:szCs w:val="28"/>
        </w:rPr>
      </w:pPr>
      <w:r w:rsidRPr="002F48BC">
        <w:rPr>
          <w:rFonts w:ascii="Calibri" w:hAnsi="Calibri"/>
          <w:color w:val="000000" w:themeColor="text1"/>
          <w:sz w:val="28"/>
          <w:szCs w:val="28"/>
        </w:rPr>
        <w:t xml:space="preserve">goede </w:t>
      </w:r>
      <w:r w:rsidR="00956921" w:rsidRPr="002F48BC">
        <w:rPr>
          <w:rFonts w:ascii="Calibri" w:hAnsi="Calibri"/>
          <w:color w:val="000000" w:themeColor="text1"/>
          <w:sz w:val="28"/>
          <w:szCs w:val="28"/>
        </w:rPr>
        <w:t xml:space="preserve">functionele </w:t>
      </w:r>
      <w:r w:rsidRPr="002F48BC">
        <w:rPr>
          <w:rFonts w:ascii="Calibri" w:hAnsi="Calibri"/>
          <w:color w:val="000000" w:themeColor="text1"/>
          <w:sz w:val="28"/>
          <w:szCs w:val="28"/>
        </w:rPr>
        <w:t>voorzieningen</w:t>
      </w:r>
      <w:r w:rsidR="002F48BC">
        <w:rPr>
          <w:rFonts w:ascii="Calibri" w:hAnsi="Calibri"/>
          <w:color w:val="000000" w:themeColor="text1"/>
          <w:sz w:val="28"/>
          <w:szCs w:val="28"/>
        </w:rPr>
        <w:t>,</w:t>
      </w:r>
      <w:r w:rsidRPr="002F48BC">
        <w:rPr>
          <w:rFonts w:ascii="Calibri" w:hAnsi="Calibri"/>
          <w:color w:val="000000" w:themeColor="text1"/>
          <w:sz w:val="28"/>
          <w:szCs w:val="28"/>
        </w:rPr>
        <w:t xml:space="preserve"> </w:t>
      </w:r>
    </w:p>
    <w:p w14:paraId="37A02238" w14:textId="77777777" w:rsidR="002F48BC" w:rsidRPr="002F48BC" w:rsidRDefault="00563444" w:rsidP="002F48BC">
      <w:pPr>
        <w:pStyle w:val="Lijstalinea"/>
        <w:numPr>
          <w:ilvl w:val="0"/>
          <w:numId w:val="11"/>
        </w:numPr>
        <w:textAlignment w:val="baseline"/>
        <w:rPr>
          <w:rFonts w:ascii="Calibri" w:hAnsi="Calibri"/>
          <w:color w:val="000000" w:themeColor="text1"/>
          <w:sz w:val="28"/>
          <w:szCs w:val="28"/>
        </w:rPr>
      </w:pPr>
      <w:r w:rsidRPr="002F48BC">
        <w:rPr>
          <w:rFonts w:ascii="Calibri" w:hAnsi="Calibri"/>
          <w:color w:val="000000" w:themeColor="text1"/>
          <w:sz w:val="28"/>
          <w:szCs w:val="28"/>
        </w:rPr>
        <w:t xml:space="preserve">goede naamsbekendheid, </w:t>
      </w:r>
    </w:p>
    <w:p w14:paraId="5E3884B5" w14:textId="439429EB" w:rsidR="002F48BC" w:rsidRPr="002F48BC" w:rsidRDefault="00563444" w:rsidP="002F48BC">
      <w:pPr>
        <w:pStyle w:val="Lijstalinea"/>
        <w:numPr>
          <w:ilvl w:val="0"/>
          <w:numId w:val="11"/>
        </w:numPr>
        <w:textAlignment w:val="baseline"/>
        <w:rPr>
          <w:rFonts w:ascii="Calibri" w:hAnsi="Calibri"/>
          <w:color w:val="000000" w:themeColor="text1"/>
          <w:sz w:val="28"/>
          <w:szCs w:val="28"/>
        </w:rPr>
      </w:pPr>
      <w:r w:rsidRPr="002F48BC">
        <w:rPr>
          <w:rFonts w:ascii="Calibri" w:hAnsi="Calibri"/>
          <w:color w:val="000000" w:themeColor="text1"/>
          <w:sz w:val="28"/>
          <w:szCs w:val="28"/>
        </w:rPr>
        <w:t xml:space="preserve">met een  aansprekende agenda </w:t>
      </w:r>
    </w:p>
    <w:p w14:paraId="4287D9B7" w14:textId="154DA17A" w:rsidR="00563444" w:rsidRPr="004C6E3E" w:rsidRDefault="00563444" w:rsidP="00563444">
      <w:pPr>
        <w:textAlignment w:val="baseline"/>
        <w:rPr>
          <w:rFonts w:ascii="Georgia" w:eastAsia="Times New Roman" w:hAnsi="Georgia" w:cs="Times New Roman"/>
          <w:color w:val="000000" w:themeColor="text1"/>
          <w:sz w:val="20"/>
          <w:szCs w:val="20"/>
          <w:lang w:eastAsia="nl-NL"/>
        </w:rPr>
      </w:pPr>
      <w:r w:rsidRPr="004C6E3E">
        <w:rPr>
          <w:rFonts w:ascii="Calibri" w:hAnsi="Calibri"/>
          <w:color w:val="000000" w:themeColor="text1"/>
          <w:sz w:val="28"/>
          <w:szCs w:val="28"/>
        </w:rPr>
        <w:t xml:space="preserve">de oude kerk een vernieuwde plek in het </w:t>
      </w:r>
      <w:r w:rsidRPr="004C6E3E">
        <w:rPr>
          <w:rFonts w:ascii="Calibri" w:eastAsia="Times New Roman" w:hAnsi="Calibri" w:cs="Times New Roman"/>
          <w:color w:val="000000" w:themeColor="text1"/>
          <w:sz w:val="27"/>
          <w:szCs w:val="27"/>
          <w:bdr w:val="none" w:sz="0" w:space="0" w:color="auto" w:frame="1"/>
          <w:lang w:eastAsia="nl-NL"/>
        </w:rPr>
        <w:t>midden</w:t>
      </w:r>
      <w:r w:rsidR="00956921" w:rsidRPr="004C6E3E">
        <w:rPr>
          <w:rFonts w:ascii="Calibri" w:eastAsia="Times New Roman" w:hAnsi="Calibri" w:cs="Times New Roman"/>
          <w:color w:val="000000" w:themeColor="text1"/>
          <w:sz w:val="27"/>
          <w:szCs w:val="27"/>
          <w:bdr w:val="none" w:sz="0" w:space="0" w:color="auto" w:frame="1"/>
          <w:lang w:eastAsia="nl-NL"/>
        </w:rPr>
        <w:t xml:space="preserve"> van de maatschappij</w:t>
      </w:r>
      <w:r w:rsidRPr="004C6E3E">
        <w:rPr>
          <w:rFonts w:ascii="Calibri" w:eastAsia="Times New Roman" w:hAnsi="Calibri" w:cs="Times New Roman"/>
          <w:color w:val="000000" w:themeColor="text1"/>
          <w:sz w:val="27"/>
          <w:szCs w:val="27"/>
          <w:bdr w:val="none" w:sz="0" w:space="0" w:color="auto" w:frame="1"/>
          <w:lang w:eastAsia="nl-NL"/>
        </w:rPr>
        <w:t xml:space="preserve"> </w:t>
      </w:r>
      <w:r w:rsidR="002F48BC">
        <w:rPr>
          <w:rFonts w:ascii="Calibri" w:eastAsia="Times New Roman" w:hAnsi="Calibri" w:cs="Times New Roman"/>
          <w:color w:val="000000" w:themeColor="text1"/>
          <w:sz w:val="27"/>
          <w:szCs w:val="27"/>
          <w:bdr w:val="none" w:sz="0" w:space="0" w:color="auto" w:frame="1"/>
          <w:lang w:eastAsia="nl-NL"/>
        </w:rPr>
        <w:t>te geven</w:t>
      </w:r>
      <w:r w:rsidRPr="004C6E3E">
        <w:rPr>
          <w:rFonts w:ascii="Calibri" w:eastAsia="Times New Roman" w:hAnsi="Calibri" w:cs="Times New Roman"/>
          <w:color w:val="000000" w:themeColor="text1"/>
          <w:sz w:val="27"/>
          <w:szCs w:val="27"/>
          <w:bdr w:val="none" w:sz="0" w:space="0" w:color="auto" w:frame="1"/>
          <w:lang w:eastAsia="nl-NL"/>
        </w:rPr>
        <w:t>.</w:t>
      </w:r>
      <w:r w:rsidRPr="004C6E3E">
        <w:rPr>
          <w:rFonts w:ascii="Georgia" w:eastAsia="Times New Roman" w:hAnsi="Georgia" w:cs="Times New Roman"/>
          <w:b/>
          <w:bCs/>
          <w:color w:val="000000" w:themeColor="text1"/>
          <w:sz w:val="27"/>
          <w:szCs w:val="27"/>
          <w:bdr w:val="none" w:sz="0" w:space="0" w:color="auto" w:frame="1"/>
          <w:lang w:eastAsia="nl-NL"/>
        </w:rPr>
        <w:t> </w:t>
      </w:r>
    </w:p>
    <w:p w14:paraId="1031B272" w14:textId="77777777" w:rsidR="007E2342" w:rsidRPr="004C6E3E" w:rsidRDefault="007E2342">
      <w:pPr>
        <w:rPr>
          <w:rFonts w:ascii="Calibri" w:hAnsi="Calibri"/>
          <w:color w:val="000000" w:themeColor="text1"/>
          <w:sz w:val="28"/>
          <w:szCs w:val="28"/>
        </w:rPr>
      </w:pPr>
    </w:p>
    <w:p w14:paraId="1724FABC" w14:textId="77777777" w:rsidR="007E2342" w:rsidRPr="004C6E3E" w:rsidRDefault="002A51AB" w:rsidP="007E2342">
      <w:pPr>
        <w:rPr>
          <w:rFonts w:ascii="Calibri" w:hAnsi="Calibri"/>
          <w:b/>
          <w:color w:val="000000" w:themeColor="text1"/>
          <w:sz w:val="28"/>
          <w:szCs w:val="28"/>
        </w:rPr>
      </w:pPr>
      <w:r w:rsidRPr="004C6E3E">
        <w:rPr>
          <w:rFonts w:ascii="Calibri" w:hAnsi="Calibri"/>
          <w:b/>
          <w:color w:val="000000" w:themeColor="text1"/>
          <w:sz w:val="28"/>
          <w:szCs w:val="28"/>
        </w:rPr>
        <w:t xml:space="preserve">2.2. </w:t>
      </w:r>
      <w:r w:rsidR="007E2342" w:rsidRPr="004C6E3E">
        <w:rPr>
          <w:rFonts w:ascii="Calibri" w:hAnsi="Calibri"/>
          <w:b/>
          <w:color w:val="000000" w:themeColor="text1"/>
          <w:sz w:val="28"/>
          <w:szCs w:val="28"/>
        </w:rPr>
        <w:t>Missie</w:t>
      </w:r>
    </w:p>
    <w:p w14:paraId="00B3B9F2" w14:textId="3C6B4DF6" w:rsidR="00316D11" w:rsidRPr="004C6E3E" w:rsidRDefault="007E2342" w:rsidP="00316D11">
      <w:pPr>
        <w:rPr>
          <w:rFonts w:ascii="Calibri" w:hAnsi="Calibri"/>
          <w:b/>
          <w:color w:val="000000" w:themeColor="text1"/>
          <w:sz w:val="28"/>
          <w:szCs w:val="28"/>
        </w:rPr>
      </w:pPr>
      <w:r w:rsidRPr="004C6E3E">
        <w:rPr>
          <w:rFonts w:ascii="Calibri" w:hAnsi="Calibri"/>
          <w:color w:val="000000" w:themeColor="text1"/>
          <w:sz w:val="28"/>
          <w:szCs w:val="28"/>
        </w:rPr>
        <w:t>De doelstelling van onze stichting is om</w:t>
      </w:r>
      <w:r w:rsidR="00563444" w:rsidRPr="004C6E3E">
        <w:rPr>
          <w:rFonts w:ascii="Calibri" w:hAnsi="Calibri"/>
          <w:color w:val="000000" w:themeColor="text1"/>
          <w:sz w:val="28"/>
          <w:szCs w:val="28"/>
        </w:rPr>
        <w:t xml:space="preserve"> de monumentale  kerk </w:t>
      </w:r>
      <w:r w:rsidR="00563444" w:rsidRPr="004C6E3E">
        <w:rPr>
          <w:rFonts w:ascii="Calibri" w:eastAsia="Times New Roman" w:hAnsi="Calibri" w:cs="Times New Roman"/>
          <w:color w:val="000000" w:themeColor="text1"/>
          <w:sz w:val="27"/>
          <w:szCs w:val="27"/>
          <w:bdr w:val="none" w:sz="0" w:space="0" w:color="auto" w:frame="1"/>
          <w:lang w:eastAsia="nl-NL"/>
        </w:rPr>
        <w:t xml:space="preserve">een maatschappelijke relevante functie  te geven gericht op instandhouding van het monument.  </w:t>
      </w:r>
      <w:r w:rsidR="000434E7">
        <w:rPr>
          <w:rFonts w:ascii="Calibri" w:eastAsia="Times New Roman" w:hAnsi="Calibri" w:cs="Times New Roman"/>
          <w:color w:val="000000" w:themeColor="text1"/>
          <w:sz w:val="27"/>
          <w:szCs w:val="27"/>
          <w:bdr w:val="none" w:sz="0" w:space="0" w:color="auto" w:frame="1"/>
          <w:lang w:eastAsia="nl-NL"/>
        </w:rPr>
        <w:t xml:space="preserve">Daarin Het0 podium in Aalburg te zijn voor (religieuze) (klassieke) muziek en kunstvormen. </w:t>
      </w:r>
    </w:p>
    <w:p w14:paraId="5712D36C" w14:textId="77777777" w:rsidR="00C62457" w:rsidRPr="004C6E3E" w:rsidRDefault="00C62457" w:rsidP="00C62457">
      <w:pPr>
        <w:pStyle w:val="Kop1"/>
        <w:rPr>
          <w:color w:val="000000" w:themeColor="text1"/>
        </w:rPr>
      </w:pPr>
      <w:r w:rsidRPr="004C6E3E">
        <w:rPr>
          <w:color w:val="000000" w:themeColor="text1"/>
        </w:rPr>
        <w:t>Ambities</w:t>
      </w:r>
    </w:p>
    <w:p w14:paraId="00AAD074" w14:textId="55B32C70" w:rsidR="00C62457" w:rsidRPr="004C6E3E" w:rsidRDefault="00563444" w:rsidP="00C62457">
      <w:pPr>
        <w:rPr>
          <w:rFonts w:ascii="Calibri" w:hAnsi="Calibri"/>
          <w:color w:val="000000" w:themeColor="text1"/>
          <w:sz w:val="28"/>
          <w:szCs w:val="28"/>
        </w:rPr>
      </w:pPr>
      <w:r w:rsidRPr="004C6E3E">
        <w:rPr>
          <w:rFonts w:ascii="Calibri" w:hAnsi="Calibri"/>
          <w:color w:val="000000" w:themeColor="text1"/>
          <w:sz w:val="28"/>
          <w:szCs w:val="28"/>
        </w:rPr>
        <w:t>Na de opstartfase van de stichting heeft de stichting een 4-tal ambities voor de komende jaren:</w:t>
      </w:r>
    </w:p>
    <w:p w14:paraId="340BAFCF" w14:textId="3E2D0B88" w:rsidR="0051079D" w:rsidRPr="004C6E3E" w:rsidRDefault="00563444" w:rsidP="00563444">
      <w:pPr>
        <w:pStyle w:val="Lijstalinea"/>
        <w:numPr>
          <w:ilvl w:val="0"/>
          <w:numId w:val="7"/>
        </w:numPr>
        <w:rPr>
          <w:rFonts w:ascii="Calibri" w:hAnsi="Calibri"/>
          <w:color w:val="000000" w:themeColor="text1"/>
          <w:sz w:val="28"/>
          <w:szCs w:val="28"/>
        </w:rPr>
      </w:pPr>
      <w:r w:rsidRPr="004C6E3E">
        <w:rPr>
          <w:rFonts w:ascii="Calibri" w:hAnsi="Calibri"/>
          <w:color w:val="000000" w:themeColor="text1"/>
          <w:sz w:val="28"/>
          <w:szCs w:val="28"/>
        </w:rPr>
        <w:t xml:space="preserve">Het verder functioneel en toegankelijk maken van de kerk voor </w:t>
      </w:r>
      <w:r w:rsidR="00B21A12" w:rsidRPr="004C6E3E">
        <w:rPr>
          <w:rFonts w:ascii="Calibri" w:hAnsi="Calibri"/>
          <w:color w:val="000000" w:themeColor="text1"/>
          <w:sz w:val="28"/>
          <w:szCs w:val="28"/>
        </w:rPr>
        <w:t>gebruik met audiovisuele middelen</w:t>
      </w:r>
    </w:p>
    <w:p w14:paraId="61202C02" w14:textId="05E695D0" w:rsidR="00B21A12" w:rsidRPr="004C6E3E" w:rsidRDefault="00B21A12" w:rsidP="00563444">
      <w:pPr>
        <w:pStyle w:val="Lijstalinea"/>
        <w:numPr>
          <w:ilvl w:val="0"/>
          <w:numId w:val="7"/>
        </w:numPr>
        <w:rPr>
          <w:rFonts w:ascii="Calibri" w:hAnsi="Calibri"/>
          <w:color w:val="000000" w:themeColor="text1"/>
          <w:sz w:val="28"/>
          <w:szCs w:val="28"/>
        </w:rPr>
      </w:pPr>
      <w:r w:rsidRPr="004C6E3E">
        <w:rPr>
          <w:rFonts w:ascii="Calibri" w:hAnsi="Calibri"/>
          <w:color w:val="000000" w:themeColor="text1"/>
          <w:sz w:val="28"/>
          <w:szCs w:val="28"/>
        </w:rPr>
        <w:t>Vastleggen van historie en herstel van historische elementen in en om het kerkgebouw.</w:t>
      </w:r>
    </w:p>
    <w:p w14:paraId="126742AB" w14:textId="3858BC1B" w:rsidR="00B21A12" w:rsidRPr="004C6E3E" w:rsidRDefault="00B21A12" w:rsidP="00563444">
      <w:pPr>
        <w:pStyle w:val="Lijstalinea"/>
        <w:numPr>
          <w:ilvl w:val="0"/>
          <w:numId w:val="7"/>
        </w:numPr>
        <w:rPr>
          <w:rFonts w:ascii="Calibri" w:hAnsi="Calibri"/>
          <w:color w:val="000000" w:themeColor="text1"/>
          <w:sz w:val="28"/>
          <w:szCs w:val="28"/>
        </w:rPr>
      </w:pPr>
      <w:r w:rsidRPr="004C6E3E">
        <w:rPr>
          <w:rFonts w:ascii="Calibri" w:hAnsi="Calibri"/>
          <w:color w:val="000000" w:themeColor="text1"/>
          <w:sz w:val="28"/>
          <w:szCs w:val="28"/>
        </w:rPr>
        <w:t>Verstevigen van bekendheid met mogelijkheden van het gebouw, en kansen om samenwerking in de samenleving te zoeken. Dit in het netwerk van cultureel en religieus erfgoed in Altena en Brabant.</w:t>
      </w:r>
    </w:p>
    <w:p w14:paraId="470299D1" w14:textId="61602390" w:rsidR="00B21A12" w:rsidRPr="004C6E3E" w:rsidRDefault="00B21A12" w:rsidP="00563444">
      <w:pPr>
        <w:pStyle w:val="Lijstalinea"/>
        <w:numPr>
          <w:ilvl w:val="0"/>
          <w:numId w:val="7"/>
        </w:numPr>
        <w:rPr>
          <w:rFonts w:ascii="Calibri" w:hAnsi="Calibri"/>
          <w:color w:val="000000" w:themeColor="text1"/>
          <w:sz w:val="28"/>
          <w:szCs w:val="28"/>
        </w:rPr>
      </w:pPr>
      <w:r w:rsidRPr="004C6E3E">
        <w:rPr>
          <w:rFonts w:ascii="Calibri" w:hAnsi="Calibri"/>
          <w:color w:val="000000" w:themeColor="text1"/>
          <w:sz w:val="28"/>
          <w:szCs w:val="28"/>
        </w:rPr>
        <w:t xml:space="preserve">  Versterken van de achterban zowel financieel en organisatorisch voor onderhoud, schoonmaak en organiseren van evenementen.  </w:t>
      </w:r>
    </w:p>
    <w:p w14:paraId="4041253A" w14:textId="2FFAD7D6" w:rsidR="00B21A12" w:rsidRPr="004C6E3E" w:rsidRDefault="00B21A12" w:rsidP="00B21A12">
      <w:pPr>
        <w:rPr>
          <w:rFonts w:ascii="Calibri" w:hAnsi="Calibri"/>
          <w:color w:val="000000" w:themeColor="text1"/>
          <w:sz w:val="28"/>
          <w:szCs w:val="28"/>
        </w:rPr>
      </w:pPr>
      <w:r w:rsidRPr="004C6E3E">
        <w:rPr>
          <w:rFonts w:ascii="Calibri" w:hAnsi="Calibri"/>
          <w:color w:val="000000" w:themeColor="text1"/>
          <w:sz w:val="28"/>
          <w:szCs w:val="28"/>
        </w:rPr>
        <w:lastRenderedPageBreak/>
        <w:t>Deze ambities worden in onderstaande projecten verder uitgewerkt.</w:t>
      </w:r>
    </w:p>
    <w:p w14:paraId="43FD05F8" w14:textId="5CDACE0A" w:rsidR="00563444" w:rsidRPr="004C6E3E" w:rsidRDefault="00563444" w:rsidP="00C62457">
      <w:pPr>
        <w:rPr>
          <w:rFonts w:ascii="Calibri" w:hAnsi="Calibri"/>
          <w:color w:val="000000" w:themeColor="text1"/>
          <w:sz w:val="28"/>
          <w:szCs w:val="28"/>
        </w:rPr>
      </w:pPr>
    </w:p>
    <w:p w14:paraId="511F3265" w14:textId="77777777" w:rsidR="00563444" w:rsidRPr="004C6E3E" w:rsidRDefault="00563444" w:rsidP="00C62457">
      <w:pPr>
        <w:rPr>
          <w:rFonts w:ascii="Calibri" w:hAnsi="Calibri"/>
          <w:color w:val="000000" w:themeColor="text1"/>
          <w:sz w:val="28"/>
          <w:szCs w:val="28"/>
        </w:rPr>
      </w:pPr>
    </w:p>
    <w:p w14:paraId="7BF0076D" w14:textId="77777777" w:rsidR="00B21A12" w:rsidRPr="004C6E3E" w:rsidRDefault="00B21A12">
      <w:pPr>
        <w:rPr>
          <w:rFonts w:ascii="Calibri" w:hAnsi="Calibri"/>
          <w:b/>
          <w:color w:val="000000" w:themeColor="text1"/>
          <w:sz w:val="28"/>
          <w:szCs w:val="28"/>
        </w:rPr>
      </w:pPr>
    </w:p>
    <w:p w14:paraId="3F645E7C" w14:textId="6F64752C" w:rsidR="0051079D" w:rsidRPr="004C6E3E" w:rsidRDefault="006D35C7">
      <w:pPr>
        <w:rPr>
          <w:rFonts w:ascii="Calibri" w:hAnsi="Calibri"/>
          <w:b/>
          <w:color w:val="000000" w:themeColor="text1"/>
          <w:sz w:val="28"/>
          <w:szCs w:val="28"/>
        </w:rPr>
      </w:pPr>
      <w:r w:rsidRPr="004C6E3E">
        <w:rPr>
          <w:rFonts w:ascii="Calibri" w:hAnsi="Calibri"/>
          <w:b/>
          <w:color w:val="000000" w:themeColor="text1"/>
          <w:sz w:val="28"/>
          <w:szCs w:val="28"/>
        </w:rPr>
        <w:t xml:space="preserve">3.1 </w:t>
      </w:r>
      <w:r w:rsidR="0051079D" w:rsidRPr="004C6E3E">
        <w:rPr>
          <w:rFonts w:ascii="Calibri" w:hAnsi="Calibri"/>
          <w:b/>
          <w:color w:val="000000" w:themeColor="text1"/>
          <w:sz w:val="28"/>
          <w:szCs w:val="28"/>
        </w:rPr>
        <w:t>Projecten</w:t>
      </w:r>
    </w:p>
    <w:p w14:paraId="0A2E7788" w14:textId="64197BDD" w:rsidR="00B21A12" w:rsidRPr="004C6E3E" w:rsidRDefault="00B21A12" w:rsidP="0051079D">
      <w:pPr>
        <w:rPr>
          <w:rFonts w:ascii="Calibri" w:hAnsi="Calibri"/>
          <w:color w:val="000000" w:themeColor="text1"/>
          <w:sz w:val="28"/>
          <w:szCs w:val="28"/>
        </w:rPr>
      </w:pPr>
      <w:r w:rsidRPr="004C6E3E">
        <w:rPr>
          <w:rFonts w:ascii="Calibri" w:hAnsi="Calibri"/>
          <w:color w:val="000000" w:themeColor="text1"/>
          <w:sz w:val="28"/>
          <w:szCs w:val="28"/>
        </w:rPr>
        <w:t>3.1.1</w:t>
      </w:r>
      <w:r w:rsidRPr="004C6E3E">
        <w:rPr>
          <w:rFonts w:ascii="Calibri" w:hAnsi="Calibri"/>
          <w:color w:val="000000" w:themeColor="text1"/>
          <w:sz w:val="28"/>
          <w:szCs w:val="28"/>
        </w:rPr>
        <w:tab/>
        <w:t xml:space="preserve"> </w:t>
      </w:r>
      <w:r w:rsidRPr="004C6E3E">
        <w:rPr>
          <w:rFonts w:ascii="Calibri" w:hAnsi="Calibri"/>
          <w:b/>
          <w:bCs/>
          <w:color w:val="000000" w:themeColor="text1"/>
          <w:sz w:val="28"/>
          <w:szCs w:val="28"/>
        </w:rPr>
        <w:t>Functioneel gebouw</w:t>
      </w:r>
    </w:p>
    <w:p w14:paraId="741147D0" w14:textId="5D49A0DC" w:rsidR="00B21A12" w:rsidRPr="004C6E3E" w:rsidRDefault="00B21A12" w:rsidP="0051079D">
      <w:pPr>
        <w:rPr>
          <w:rFonts w:ascii="Calibri" w:hAnsi="Calibri"/>
          <w:color w:val="000000" w:themeColor="text1"/>
          <w:sz w:val="28"/>
          <w:szCs w:val="28"/>
        </w:rPr>
      </w:pPr>
      <w:r w:rsidRPr="004C6E3E">
        <w:rPr>
          <w:rFonts w:ascii="Calibri" w:hAnsi="Calibri"/>
          <w:color w:val="000000" w:themeColor="text1"/>
          <w:sz w:val="28"/>
          <w:szCs w:val="28"/>
        </w:rPr>
        <w:t xml:space="preserve">Steeds meer is er vraag naar het afspelen van video en geluidsfragmenten bij trouwerijen, begrafenissen maar ook bij concerten en lezingen.  Belangrijkste </w:t>
      </w:r>
      <w:r w:rsidR="002F48BC" w:rsidRPr="004C6E3E">
        <w:rPr>
          <w:rFonts w:ascii="Calibri" w:hAnsi="Calibri"/>
          <w:color w:val="000000" w:themeColor="text1"/>
          <w:sz w:val="28"/>
          <w:szCs w:val="28"/>
        </w:rPr>
        <w:t>functionele</w:t>
      </w:r>
      <w:r w:rsidRPr="004C6E3E">
        <w:rPr>
          <w:rFonts w:ascii="Calibri" w:hAnsi="Calibri"/>
          <w:color w:val="000000" w:themeColor="text1"/>
          <w:sz w:val="28"/>
          <w:szCs w:val="28"/>
        </w:rPr>
        <w:t xml:space="preserve"> wens is om kwalitatief goede beeld apparatuur aan te schaffen</w:t>
      </w:r>
      <w:r w:rsidR="002F48BC">
        <w:rPr>
          <w:rFonts w:ascii="Calibri" w:hAnsi="Calibri"/>
          <w:color w:val="000000" w:themeColor="text1"/>
          <w:sz w:val="28"/>
          <w:szCs w:val="28"/>
        </w:rPr>
        <w:t xml:space="preserve">. Dit moet </w:t>
      </w:r>
      <w:r w:rsidRPr="004C6E3E">
        <w:rPr>
          <w:rFonts w:ascii="Calibri" w:hAnsi="Calibri"/>
          <w:color w:val="000000" w:themeColor="text1"/>
          <w:sz w:val="28"/>
          <w:szCs w:val="28"/>
        </w:rPr>
        <w:t>eenvoudig te bedienen</w:t>
      </w:r>
      <w:r w:rsidR="002F48BC">
        <w:rPr>
          <w:rFonts w:ascii="Calibri" w:hAnsi="Calibri"/>
          <w:color w:val="000000" w:themeColor="text1"/>
          <w:sz w:val="28"/>
          <w:szCs w:val="28"/>
        </w:rPr>
        <w:t xml:space="preserve"> zijn </w:t>
      </w:r>
      <w:r w:rsidRPr="004C6E3E">
        <w:rPr>
          <w:rFonts w:ascii="Calibri" w:hAnsi="Calibri"/>
          <w:color w:val="000000" w:themeColor="text1"/>
          <w:sz w:val="28"/>
          <w:szCs w:val="28"/>
        </w:rPr>
        <w:t>en</w:t>
      </w:r>
      <w:r w:rsidR="002F48BC">
        <w:rPr>
          <w:rFonts w:ascii="Calibri" w:hAnsi="Calibri"/>
          <w:color w:val="000000" w:themeColor="text1"/>
          <w:sz w:val="28"/>
          <w:szCs w:val="28"/>
        </w:rPr>
        <w:t xml:space="preserve"> de </w:t>
      </w:r>
      <w:r w:rsidRPr="004C6E3E">
        <w:rPr>
          <w:rFonts w:ascii="Calibri" w:hAnsi="Calibri"/>
          <w:color w:val="000000" w:themeColor="text1"/>
          <w:sz w:val="28"/>
          <w:szCs w:val="28"/>
        </w:rPr>
        <w:t xml:space="preserve"> mogelijkheid</w:t>
      </w:r>
      <w:r w:rsidR="002F48BC">
        <w:rPr>
          <w:rFonts w:ascii="Calibri" w:hAnsi="Calibri"/>
          <w:color w:val="000000" w:themeColor="text1"/>
          <w:sz w:val="28"/>
          <w:szCs w:val="28"/>
        </w:rPr>
        <w:t xml:space="preserve"> hebben </w:t>
      </w:r>
      <w:r w:rsidRPr="004C6E3E">
        <w:rPr>
          <w:rFonts w:ascii="Calibri" w:hAnsi="Calibri"/>
          <w:color w:val="000000" w:themeColor="text1"/>
          <w:sz w:val="28"/>
          <w:szCs w:val="28"/>
        </w:rPr>
        <w:t xml:space="preserve"> om geluid in te koppelen en</w:t>
      </w:r>
      <w:r w:rsidR="002F48BC">
        <w:rPr>
          <w:rFonts w:ascii="Calibri" w:hAnsi="Calibri"/>
          <w:color w:val="000000" w:themeColor="text1"/>
          <w:sz w:val="28"/>
          <w:szCs w:val="28"/>
        </w:rPr>
        <w:t>/of</w:t>
      </w:r>
      <w:r w:rsidRPr="004C6E3E">
        <w:rPr>
          <w:rFonts w:ascii="Calibri" w:hAnsi="Calibri"/>
          <w:color w:val="000000" w:themeColor="text1"/>
          <w:sz w:val="28"/>
          <w:szCs w:val="28"/>
        </w:rPr>
        <w:t xml:space="preserve"> op te nemen.  Ook herplaatsen van akoestisch vriendelijke gordijnen zijn nodig om beeldpresentaties overdag mogelijk te maken.</w:t>
      </w:r>
    </w:p>
    <w:p w14:paraId="2469030B" w14:textId="6CED34AE" w:rsidR="00B21A12" w:rsidRPr="004C6E3E" w:rsidRDefault="00B21A12" w:rsidP="0051079D">
      <w:pPr>
        <w:rPr>
          <w:rFonts w:ascii="Calibri" w:hAnsi="Calibri"/>
          <w:color w:val="000000" w:themeColor="text1"/>
          <w:sz w:val="28"/>
          <w:szCs w:val="28"/>
        </w:rPr>
      </w:pPr>
      <w:r w:rsidRPr="004C6E3E">
        <w:rPr>
          <w:rFonts w:ascii="Calibri" w:hAnsi="Calibri"/>
          <w:color w:val="000000" w:themeColor="text1"/>
          <w:sz w:val="28"/>
          <w:szCs w:val="28"/>
        </w:rPr>
        <w:t xml:space="preserve">3.1.2. </w:t>
      </w:r>
      <w:r w:rsidRPr="004C6E3E">
        <w:rPr>
          <w:rFonts w:ascii="Calibri" w:hAnsi="Calibri"/>
          <w:b/>
          <w:bCs/>
          <w:color w:val="000000" w:themeColor="text1"/>
          <w:sz w:val="28"/>
          <w:szCs w:val="28"/>
        </w:rPr>
        <w:t>Histori</w:t>
      </w:r>
      <w:r w:rsidR="000434E7">
        <w:rPr>
          <w:rFonts w:ascii="Calibri" w:hAnsi="Calibri"/>
          <w:b/>
          <w:bCs/>
          <w:color w:val="000000" w:themeColor="text1"/>
          <w:sz w:val="28"/>
          <w:szCs w:val="28"/>
        </w:rPr>
        <w:t>e</w:t>
      </w:r>
      <w:r w:rsidRPr="004C6E3E">
        <w:rPr>
          <w:rFonts w:ascii="Calibri" w:hAnsi="Calibri"/>
          <w:b/>
          <w:bCs/>
          <w:color w:val="000000" w:themeColor="text1"/>
          <w:sz w:val="28"/>
          <w:szCs w:val="28"/>
        </w:rPr>
        <w:t xml:space="preserve"> vasthouden</w:t>
      </w:r>
    </w:p>
    <w:p w14:paraId="0C64A2F6" w14:textId="4795D3B4" w:rsidR="00E6309A" w:rsidRPr="004C6E3E" w:rsidRDefault="00B21A12" w:rsidP="0051079D">
      <w:pPr>
        <w:rPr>
          <w:rFonts w:ascii="Calibri" w:hAnsi="Calibri"/>
          <w:color w:val="000000" w:themeColor="text1"/>
          <w:sz w:val="28"/>
          <w:szCs w:val="28"/>
        </w:rPr>
      </w:pPr>
      <w:r w:rsidRPr="004C6E3E">
        <w:rPr>
          <w:rFonts w:ascii="Calibri" w:hAnsi="Calibri"/>
          <w:color w:val="000000" w:themeColor="text1"/>
          <w:sz w:val="28"/>
          <w:szCs w:val="28"/>
        </w:rPr>
        <w:t xml:space="preserve">Afgelopen jaren </w:t>
      </w:r>
      <w:r w:rsidR="000434E7">
        <w:rPr>
          <w:rFonts w:ascii="Calibri" w:hAnsi="Calibri"/>
          <w:color w:val="000000" w:themeColor="text1"/>
          <w:sz w:val="28"/>
          <w:szCs w:val="28"/>
        </w:rPr>
        <w:t xml:space="preserve">zijn </w:t>
      </w:r>
      <w:r w:rsidRPr="004C6E3E">
        <w:rPr>
          <w:rFonts w:ascii="Calibri" w:hAnsi="Calibri"/>
          <w:color w:val="000000" w:themeColor="text1"/>
          <w:sz w:val="28"/>
          <w:szCs w:val="28"/>
        </w:rPr>
        <w:t xml:space="preserve">al stappen gezet door fotogalerij en terugplaatsen van oude uurwerk.  </w:t>
      </w:r>
      <w:r w:rsidR="00E6309A" w:rsidRPr="004C6E3E">
        <w:rPr>
          <w:rFonts w:ascii="Calibri" w:hAnsi="Calibri"/>
          <w:color w:val="000000" w:themeColor="text1"/>
          <w:sz w:val="28"/>
          <w:szCs w:val="28"/>
        </w:rPr>
        <w:t>Concreet willen:</w:t>
      </w:r>
    </w:p>
    <w:p w14:paraId="183C8170" w14:textId="31EBD7C3" w:rsidR="00B21A12" w:rsidRPr="004C6E3E" w:rsidRDefault="00E6309A" w:rsidP="00E6309A">
      <w:pPr>
        <w:pStyle w:val="Lijstalinea"/>
        <w:numPr>
          <w:ilvl w:val="0"/>
          <w:numId w:val="8"/>
        </w:numPr>
        <w:rPr>
          <w:rFonts w:ascii="Calibri" w:hAnsi="Calibri"/>
          <w:color w:val="000000" w:themeColor="text1"/>
          <w:sz w:val="28"/>
          <w:szCs w:val="28"/>
        </w:rPr>
      </w:pPr>
      <w:r w:rsidRPr="004C6E3E">
        <w:rPr>
          <w:rFonts w:ascii="Calibri" w:hAnsi="Calibri"/>
          <w:color w:val="000000" w:themeColor="text1"/>
          <w:sz w:val="28"/>
          <w:szCs w:val="28"/>
        </w:rPr>
        <w:t>we op de website en mogelijk in een fysieke expositie de verhalen en beelden die er zijn van de kerk verzamelen en presenteren.</w:t>
      </w:r>
    </w:p>
    <w:p w14:paraId="069F4C1A" w14:textId="0099A40C" w:rsidR="00E6309A" w:rsidRPr="000434E7" w:rsidRDefault="00E6309A" w:rsidP="00E6309A">
      <w:pPr>
        <w:pStyle w:val="Lijstalinea"/>
        <w:numPr>
          <w:ilvl w:val="0"/>
          <w:numId w:val="8"/>
        </w:numPr>
        <w:rPr>
          <w:rFonts w:ascii="Calibri" w:hAnsi="Calibri"/>
          <w:color w:val="000000" w:themeColor="text1"/>
          <w:sz w:val="28"/>
          <w:szCs w:val="28"/>
        </w:rPr>
      </w:pPr>
      <w:r w:rsidRPr="000434E7">
        <w:rPr>
          <w:rFonts w:ascii="Calibri" w:hAnsi="Calibri"/>
          <w:color w:val="000000" w:themeColor="text1"/>
          <w:sz w:val="28"/>
          <w:szCs w:val="28"/>
        </w:rPr>
        <w:t xml:space="preserve">we de historische ontsluiting via een trap naar de dijk herstellen waardoor we </w:t>
      </w:r>
      <w:r w:rsidR="000434E7" w:rsidRPr="000434E7">
        <w:rPr>
          <w:rFonts w:ascii="Calibri" w:hAnsi="Calibri"/>
          <w:color w:val="000000" w:themeColor="text1"/>
          <w:sz w:val="28"/>
          <w:szCs w:val="28"/>
        </w:rPr>
        <w:t xml:space="preserve">meer </w:t>
      </w:r>
      <w:r w:rsidRPr="000434E7">
        <w:rPr>
          <w:rFonts w:ascii="Calibri" w:hAnsi="Calibri"/>
          <w:color w:val="000000" w:themeColor="text1"/>
          <w:sz w:val="28"/>
          <w:szCs w:val="28"/>
        </w:rPr>
        <w:t>toegankelijk worden voor fietsers en wandelaars over de dijk.</w:t>
      </w:r>
    </w:p>
    <w:p w14:paraId="44E56F07" w14:textId="604E3710" w:rsidR="0051079D" w:rsidRPr="000434E7" w:rsidRDefault="00E6309A">
      <w:pPr>
        <w:rPr>
          <w:rFonts w:ascii="Calibri" w:hAnsi="Calibri"/>
          <w:color w:val="000000" w:themeColor="text1"/>
          <w:sz w:val="28"/>
          <w:szCs w:val="28"/>
        </w:rPr>
      </w:pPr>
      <w:r w:rsidRPr="000434E7">
        <w:rPr>
          <w:rFonts w:ascii="Calibri" w:hAnsi="Calibri"/>
          <w:color w:val="000000" w:themeColor="text1"/>
          <w:sz w:val="28"/>
          <w:szCs w:val="28"/>
        </w:rPr>
        <w:t xml:space="preserve">3.1.3 </w:t>
      </w:r>
      <w:r w:rsidRPr="000434E7">
        <w:rPr>
          <w:rFonts w:ascii="Calibri" w:hAnsi="Calibri"/>
          <w:b/>
          <w:bCs/>
          <w:color w:val="000000" w:themeColor="text1"/>
          <w:sz w:val="28"/>
          <w:szCs w:val="28"/>
        </w:rPr>
        <w:t>Timmeren aan de weg</w:t>
      </w:r>
    </w:p>
    <w:p w14:paraId="33A355A0" w14:textId="0A3AB6D5" w:rsidR="00E6309A" w:rsidRPr="000434E7" w:rsidRDefault="00E6309A">
      <w:pPr>
        <w:rPr>
          <w:rFonts w:ascii="Calibri" w:hAnsi="Calibri"/>
          <w:color w:val="000000" w:themeColor="text1"/>
          <w:sz w:val="28"/>
          <w:szCs w:val="28"/>
        </w:rPr>
      </w:pPr>
      <w:r w:rsidRPr="000434E7">
        <w:rPr>
          <w:rFonts w:ascii="Calibri" w:hAnsi="Calibri"/>
          <w:color w:val="000000" w:themeColor="text1"/>
          <w:sz w:val="28"/>
          <w:szCs w:val="28"/>
        </w:rPr>
        <w:t xml:space="preserve">Met een eigen programmering en ruimte voor organisatoren van culturele uitingen de programmering verder uitwerken. De komende 5 jaar vaste elementen verder uitbouwen (Bachdag, zangdiensten, Bevrijdingsconcert). </w:t>
      </w:r>
      <w:r w:rsidR="00CE4E01" w:rsidRPr="000434E7">
        <w:rPr>
          <w:rFonts w:ascii="Calibri" w:hAnsi="Calibri"/>
          <w:color w:val="000000" w:themeColor="text1"/>
          <w:sz w:val="28"/>
          <w:szCs w:val="28"/>
        </w:rPr>
        <w:t xml:space="preserve">We proberen waar mogelijk op landelijke activiteiten mee te doen. (open monumentendag, NL- </w:t>
      </w:r>
      <w:r w:rsidR="002F48BC" w:rsidRPr="000434E7">
        <w:rPr>
          <w:rFonts w:ascii="Calibri" w:hAnsi="Calibri"/>
          <w:color w:val="000000" w:themeColor="text1"/>
          <w:sz w:val="28"/>
          <w:szCs w:val="28"/>
        </w:rPr>
        <w:t>doet) Financieel</w:t>
      </w:r>
      <w:r w:rsidRPr="000434E7">
        <w:rPr>
          <w:rFonts w:ascii="Calibri" w:hAnsi="Calibri"/>
          <w:color w:val="000000" w:themeColor="text1"/>
          <w:sz w:val="28"/>
          <w:szCs w:val="28"/>
        </w:rPr>
        <w:t xml:space="preserve"> </w:t>
      </w:r>
      <w:r w:rsidR="00CE4E01" w:rsidRPr="000434E7">
        <w:rPr>
          <w:rFonts w:ascii="Calibri" w:hAnsi="Calibri"/>
          <w:color w:val="000000" w:themeColor="text1"/>
          <w:sz w:val="28"/>
          <w:szCs w:val="28"/>
        </w:rPr>
        <w:t xml:space="preserve">proberen we </w:t>
      </w:r>
      <w:r w:rsidRPr="000434E7">
        <w:rPr>
          <w:rFonts w:ascii="Calibri" w:hAnsi="Calibri"/>
          <w:color w:val="000000" w:themeColor="text1"/>
          <w:sz w:val="28"/>
          <w:szCs w:val="28"/>
        </w:rPr>
        <w:t>via een projectenfonds minder kwetsbaar te zijn voor bezoekersaantallen</w:t>
      </w:r>
      <w:r w:rsidR="000434E7" w:rsidRPr="000434E7">
        <w:rPr>
          <w:rFonts w:ascii="Calibri" w:hAnsi="Calibri"/>
          <w:color w:val="000000" w:themeColor="text1"/>
          <w:sz w:val="28"/>
          <w:szCs w:val="28"/>
        </w:rPr>
        <w:t xml:space="preserve">. Maar ook vinden we het  belangrijk dat we </w:t>
      </w:r>
      <w:r w:rsidRPr="000434E7">
        <w:rPr>
          <w:rFonts w:ascii="Calibri" w:hAnsi="Calibri"/>
          <w:color w:val="000000" w:themeColor="text1"/>
          <w:sz w:val="28"/>
          <w:szCs w:val="28"/>
        </w:rPr>
        <w:t xml:space="preserve">(jonge) muzikanten een passende vergoeding </w:t>
      </w:r>
      <w:r w:rsidR="000434E7" w:rsidRPr="000434E7">
        <w:rPr>
          <w:rFonts w:ascii="Calibri" w:hAnsi="Calibri"/>
          <w:color w:val="000000" w:themeColor="text1"/>
          <w:sz w:val="28"/>
          <w:szCs w:val="28"/>
        </w:rPr>
        <w:t xml:space="preserve">kunnen </w:t>
      </w:r>
      <w:r w:rsidRPr="000434E7">
        <w:rPr>
          <w:rFonts w:ascii="Calibri" w:hAnsi="Calibri"/>
          <w:color w:val="000000" w:themeColor="text1"/>
          <w:sz w:val="28"/>
          <w:szCs w:val="28"/>
        </w:rPr>
        <w:t>geven</w:t>
      </w:r>
      <w:r w:rsidR="000434E7" w:rsidRPr="000434E7">
        <w:rPr>
          <w:rFonts w:ascii="Calibri" w:hAnsi="Calibri"/>
          <w:color w:val="000000" w:themeColor="text1"/>
          <w:sz w:val="28"/>
          <w:szCs w:val="28"/>
        </w:rPr>
        <w:t xml:space="preserve"> voor hun optreden en daarmee de kwaliteit hoog houden</w:t>
      </w:r>
      <w:r w:rsidRPr="000434E7">
        <w:rPr>
          <w:rFonts w:ascii="Calibri" w:hAnsi="Calibri"/>
          <w:color w:val="000000" w:themeColor="text1"/>
          <w:sz w:val="28"/>
          <w:szCs w:val="28"/>
        </w:rPr>
        <w:t>.</w:t>
      </w:r>
    </w:p>
    <w:p w14:paraId="330229DE" w14:textId="362626FF" w:rsidR="00E6309A" w:rsidRPr="000434E7" w:rsidRDefault="00E6309A">
      <w:pPr>
        <w:rPr>
          <w:rFonts w:ascii="Calibri" w:hAnsi="Calibri"/>
          <w:color w:val="000000" w:themeColor="text1"/>
          <w:sz w:val="28"/>
          <w:szCs w:val="28"/>
        </w:rPr>
      </w:pPr>
      <w:r w:rsidRPr="000434E7">
        <w:rPr>
          <w:rFonts w:ascii="Calibri" w:hAnsi="Calibri"/>
          <w:color w:val="000000" w:themeColor="text1"/>
          <w:sz w:val="28"/>
          <w:szCs w:val="28"/>
        </w:rPr>
        <w:t>3.1.4</w:t>
      </w:r>
      <w:r w:rsidRPr="000434E7">
        <w:rPr>
          <w:rFonts w:ascii="Calibri" w:hAnsi="Calibri"/>
          <w:color w:val="000000" w:themeColor="text1"/>
          <w:sz w:val="28"/>
          <w:szCs w:val="28"/>
        </w:rPr>
        <w:tab/>
      </w:r>
      <w:r w:rsidRPr="000434E7">
        <w:rPr>
          <w:rFonts w:ascii="Calibri" w:hAnsi="Calibri"/>
          <w:b/>
          <w:bCs/>
          <w:color w:val="000000" w:themeColor="text1"/>
          <w:sz w:val="28"/>
          <w:szCs w:val="28"/>
        </w:rPr>
        <w:t>Achterban mobiliseren</w:t>
      </w:r>
    </w:p>
    <w:p w14:paraId="70B2C380" w14:textId="0253AE18" w:rsidR="00E6309A" w:rsidRPr="000434E7" w:rsidRDefault="00E6309A">
      <w:pPr>
        <w:rPr>
          <w:rFonts w:ascii="Calibri" w:hAnsi="Calibri"/>
          <w:color w:val="000000" w:themeColor="text1"/>
          <w:sz w:val="28"/>
          <w:szCs w:val="28"/>
        </w:rPr>
      </w:pPr>
      <w:r w:rsidRPr="000434E7">
        <w:rPr>
          <w:rFonts w:ascii="Calibri" w:hAnsi="Calibri"/>
          <w:color w:val="000000" w:themeColor="text1"/>
          <w:sz w:val="28"/>
          <w:szCs w:val="28"/>
        </w:rPr>
        <w:t xml:space="preserve">We blijven alert op kansen om mengvormen te vinden met andere activiteiten in de samenleving. De vrijwilligers die daar ook enthousiast voor zijn te binden om daar feitelijk of financieel een bijdrage aan te blijven leveren. </w:t>
      </w:r>
    </w:p>
    <w:p w14:paraId="5F4A796D" w14:textId="0FC5E946" w:rsidR="00E6309A" w:rsidRPr="000434E7" w:rsidRDefault="00E6309A">
      <w:pPr>
        <w:rPr>
          <w:rFonts w:ascii="Calibri" w:hAnsi="Calibri"/>
          <w:color w:val="000000" w:themeColor="text1"/>
          <w:sz w:val="28"/>
          <w:szCs w:val="28"/>
        </w:rPr>
      </w:pPr>
      <w:r w:rsidRPr="000434E7">
        <w:rPr>
          <w:rFonts w:ascii="Calibri" w:hAnsi="Calibri"/>
          <w:color w:val="000000" w:themeColor="text1"/>
          <w:sz w:val="28"/>
          <w:szCs w:val="28"/>
        </w:rPr>
        <w:t>Voorbeelden zijn de sing</w:t>
      </w:r>
      <w:r w:rsidR="00CE4E01" w:rsidRPr="000434E7">
        <w:rPr>
          <w:rFonts w:ascii="Calibri" w:hAnsi="Calibri"/>
          <w:color w:val="000000" w:themeColor="text1"/>
          <w:sz w:val="28"/>
          <w:szCs w:val="28"/>
        </w:rPr>
        <w:t>-</w:t>
      </w:r>
      <w:r w:rsidRPr="000434E7">
        <w:rPr>
          <w:rFonts w:ascii="Calibri" w:hAnsi="Calibri"/>
          <w:color w:val="000000" w:themeColor="text1"/>
          <w:sz w:val="28"/>
          <w:szCs w:val="28"/>
        </w:rPr>
        <w:t>in en zangdiensten maar ook de openstelling in coronatijd op dagen dat de voedselbank er is</w:t>
      </w:r>
      <w:r w:rsidR="000434E7" w:rsidRPr="000434E7">
        <w:rPr>
          <w:rFonts w:ascii="Calibri" w:hAnsi="Calibri"/>
          <w:color w:val="000000" w:themeColor="text1"/>
          <w:sz w:val="28"/>
          <w:szCs w:val="28"/>
        </w:rPr>
        <w:t xml:space="preserve">. Waar mogelijk stellen we de kerk </w:t>
      </w:r>
      <w:r w:rsidRPr="000434E7">
        <w:rPr>
          <w:rFonts w:ascii="Calibri" w:hAnsi="Calibri"/>
          <w:color w:val="000000" w:themeColor="text1"/>
          <w:sz w:val="28"/>
          <w:szCs w:val="28"/>
        </w:rPr>
        <w:t>beschikbaar aan andere organisaties</w:t>
      </w:r>
      <w:r w:rsidR="000434E7" w:rsidRPr="000434E7">
        <w:rPr>
          <w:rFonts w:ascii="Calibri" w:hAnsi="Calibri"/>
          <w:color w:val="000000" w:themeColor="text1"/>
          <w:sz w:val="28"/>
          <w:szCs w:val="28"/>
        </w:rPr>
        <w:t xml:space="preserve"> die aansluiten bij onze doelstellingen</w:t>
      </w:r>
      <w:r w:rsidRPr="000434E7">
        <w:rPr>
          <w:rFonts w:ascii="Calibri" w:hAnsi="Calibri"/>
          <w:color w:val="000000" w:themeColor="text1"/>
          <w:sz w:val="28"/>
          <w:szCs w:val="28"/>
        </w:rPr>
        <w:t>.</w:t>
      </w:r>
    </w:p>
    <w:p w14:paraId="4BB01772" w14:textId="77777777" w:rsidR="00CE4E01" w:rsidRPr="000434E7" w:rsidRDefault="00CE4E01">
      <w:pPr>
        <w:rPr>
          <w:rFonts w:ascii="Calibri" w:hAnsi="Calibri"/>
          <w:color w:val="000000" w:themeColor="text1"/>
          <w:sz w:val="28"/>
          <w:szCs w:val="28"/>
        </w:rPr>
      </w:pPr>
    </w:p>
    <w:p w14:paraId="601DA1D5" w14:textId="77777777" w:rsidR="00956921" w:rsidRPr="000434E7" w:rsidRDefault="00956921" w:rsidP="0051079D">
      <w:pPr>
        <w:rPr>
          <w:rFonts w:ascii="Calibri" w:hAnsi="Calibri"/>
          <w:b/>
          <w:color w:val="000000" w:themeColor="text1"/>
          <w:sz w:val="28"/>
          <w:szCs w:val="28"/>
        </w:rPr>
      </w:pPr>
    </w:p>
    <w:p w14:paraId="1566B3A4" w14:textId="77777777" w:rsidR="00956921" w:rsidRPr="000434E7" w:rsidRDefault="00956921" w:rsidP="0051079D">
      <w:pPr>
        <w:rPr>
          <w:rFonts w:ascii="Calibri" w:hAnsi="Calibri"/>
          <w:b/>
          <w:color w:val="000000" w:themeColor="text1"/>
          <w:sz w:val="28"/>
          <w:szCs w:val="28"/>
        </w:rPr>
      </w:pPr>
    </w:p>
    <w:p w14:paraId="2CED40C2" w14:textId="77777777" w:rsidR="00956921" w:rsidRPr="000434E7" w:rsidRDefault="00956921" w:rsidP="0051079D">
      <w:pPr>
        <w:rPr>
          <w:rFonts w:ascii="Calibri" w:hAnsi="Calibri"/>
          <w:b/>
          <w:color w:val="000000" w:themeColor="text1"/>
          <w:sz w:val="28"/>
          <w:szCs w:val="28"/>
        </w:rPr>
      </w:pPr>
    </w:p>
    <w:p w14:paraId="60D1B1DF" w14:textId="77777777" w:rsidR="00956921" w:rsidRPr="000434E7" w:rsidRDefault="00956921" w:rsidP="0051079D">
      <w:pPr>
        <w:rPr>
          <w:rFonts w:ascii="Calibri" w:hAnsi="Calibri"/>
          <w:b/>
          <w:color w:val="000000" w:themeColor="text1"/>
          <w:sz w:val="28"/>
          <w:szCs w:val="28"/>
        </w:rPr>
      </w:pPr>
    </w:p>
    <w:p w14:paraId="40087FF7" w14:textId="77777777" w:rsidR="00956921" w:rsidRPr="000434E7" w:rsidRDefault="00956921" w:rsidP="0051079D">
      <w:pPr>
        <w:rPr>
          <w:rFonts w:ascii="Calibri" w:hAnsi="Calibri"/>
          <w:b/>
          <w:color w:val="000000" w:themeColor="text1"/>
          <w:sz w:val="28"/>
          <w:szCs w:val="28"/>
        </w:rPr>
      </w:pPr>
    </w:p>
    <w:p w14:paraId="318AE68E" w14:textId="77777777" w:rsidR="00956921" w:rsidRPr="000434E7" w:rsidRDefault="00956921" w:rsidP="0051079D">
      <w:pPr>
        <w:rPr>
          <w:rFonts w:ascii="Calibri" w:hAnsi="Calibri"/>
          <w:b/>
          <w:color w:val="000000" w:themeColor="text1"/>
          <w:sz w:val="28"/>
          <w:szCs w:val="28"/>
        </w:rPr>
      </w:pPr>
    </w:p>
    <w:p w14:paraId="0B4CDA5A" w14:textId="77777777" w:rsidR="00956921" w:rsidRPr="000434E7" w:rsidRDefault="00956921" w:rsidP="0051079D">
      <w:pPr>
        <w:rPr>
          <w:rFonts w:ascii="Calibri" w:hAnsi="Calibri"/>
          <w:b/>
          <w:color w:val="000000" w:themeColor="text1"/>
          <w:sz w:val="28"/>
          <w:szCs w:val="28"/>
        </w:rPr>
      </w:pPr>
    </w:p>
    <w:p w14:paraId="1A2AF635" w14:textId="77777777" w:rsidR="00956921" w:rsidRPr="000434E7" w:rsidRDefault="00956921" w:rsidP="0051079D">
      <w:pPr>
        <w:rPr>
          <w:rFonts w:ascii="Calibri" w:hAnsi="Calibri"/>
          <w:b/>
          <w:color w:val="000000" w:themeColor="text1"/>
          <w:sz w:val="28"/>
          <w:szCs w:val="28"/>
        </w:rPr>
      </w:pPr>
    </w:p>
    <w:p w14:paraId="540B1B8C" w14:textId="77777777" w:rsidR="00956921" w:rsidRPr="000434E7" w:rsidRDefault="00956921" w:rsidP="0051079D">
      <w:pPr>
        <w:rPr>
          <w:rFonts w:ascii="Calibri" w:hAnsi="Calibri"/>
          <w:b/>
          <w:color w:val="000000" w:themeColor="text1"/>
          <w:sz w:val="28"/>
          <w:szCs w:val="28"/>
        </w:rPr>
      </w:pPr>
    </w:p>
    <w:p w14:paraId="30E127A0" w14:textId="7D34220C" w:rsidR="0051079D" w:rsidRPr="000434E7" w:rsidRDefault="006D35C7" w:rsidP="0051079D">
      <w:pPr>
        <w:rPr>
          <w:rFonts w:ascii="Calibri" w:hAnsi="Calibri"/>
          <w:b/>
          <w:color w:val="000000" w:themeColor="text1"/>
          <w:sz w:val="28"/>
          <w:szCs w:val="28"/>
        </w:rPr>
      </w:pPr>
      <w:r w:rsidRPr="000434E7">
        <w:rPr>
          <w:rFonts w:ascii="Calibri" w:hAnsi="Calibri"/>
          <w:b/>
          <w:color w:val="000000" w:themeColor="text1"/>
          <w:sz w:val="28"/>
          <w:szCs w:val="28"/>
        </w:rPr>
        <w:t xml:space="preserve">3.2 </w:t>
      </w:r>
      <w:r w:rsidR="0051079D" w:rsidRPr="000434E7">
        <w:rPr>
          <w:rFonts w:ascii="Calibri" w:hAnsi="Calibri"/>
          <w:b/>
          <w:color w:val="000000" w:themeColor="text1"/>
          <w:sz w:val="28"/>
          <w:szCs w:val="28"/>
        </w:rPr>
        <w:t>Verantwoording</w:t>
      </w:r>
    </w:p>
    <w:p w14:paraId="1FD441E7" w14:textId="77777777" w:rsidR="002F48BC" w:rsidRPr="000434E7" w:rsidRDefault="008A1A02" w:rsidP="008A1A02">
      <w:pPr>
        <w:rPr>
          <w:rFonts w:ascii="Calibri" w:hAnsi="Calibri"/>
          <w:color w:val="000000" w:themeColor="text1"/>
          <w:sz w:val="28"/>
          <w:szCs w:val="28"/>
        </w:rPr>
      </w:pPr>
      <w:r w:rsidRPr="000434E7">
        <w:rPr>
          <w:rFonts w:ascii="Calibri" w:hAnsi="Calibri"/>
          <w:color w:val="000000" w:themeColor="text1"/>
          <w:sz w:val="28"/>
          <w:szCs w:val="28"/>
        </w:rPr>
        <w:t>Jaarlijks worden de inkomsten en uitgaven verantwoord in ons financieel jaarverslag, dat wordt gepubliceerd op onze website.</w:t>
      </w:r>
      <w:r w:rsidR="00CE4E01" w:rsidRPr="000434E7">
        <w:rPr>
          <w:rFonts w:ascii="Calibri" w:hAnsi="Calibri"/>
          <w:color w:val="000000" w:themeColor="text1"/>
          <w:sz w:val="28"/>
          <w:szCs w:val="28"/>
        </w:rPr>
        <w:t xml:space="preserve">  Vanuit de PKN wordt daar controle op uitgevoerd. </w:t>
      </w:r>
    </w:p>
    <w:p w14:paraId="48B9F4EC" w14:textId="36A1ABCA" w:rsidR="00837B87" w:rsidRPr="000434E7" w:rsidRDefault="002F48BC" w:rsidP="008A1A02">
      <w:pPr>
        <w:rPr>
          <w:rFonts w:ascii="Calibri" w:hAnsi="Calibri"/>
          <w:color w:val="000000" w:themeColor="text1"/>
          <w:sz w:val="28"/>
          <w:szCs w:val="28"/>
        </w:rPr>
      </w:pPr>
      <w:r w:rsidRPr="000434E7">
        <w:rPr>
          <w:rFonts w:ascii="Calibri" w:hAnsi="Calibri"/>
          <w:color w:val="000000" w:themeColor="text1"/>
          <w:sz w:val="28"/>
          <w:szCs w:val="28"/>
        </w:rPr>
        <w:t>Streven van bestuur is een reserve op te bouwen om 1 jaar exploitatiekosten  zonder inkomsten te kunnen opvangen, rond de 5.000</w:t>
      </w:r>
      <w:r w:rsidR="000434E7" w:rsidRPr="000434E7">
        <w:rPr>
          <w:rFonts w:ascii="Calibri" w:hAnsi="Calibri"/>
          <w:color w:val="000000" w:themeColor="text1"/>
          <w:sz w:val="28"/>
          <w:szCs w:val="28"/>
        </w:rPr>
        <w:t xml:space="preserve"> </w:t>
      </w:r>
      <w:proofErr w:type="spellStart"/>
      <w:r w:rsidR="000434E7" w:rsidRPr="000434E7">
        <w:rPr>
          <w:rFonts w:ascii="Calibri" w:hAnsi="Calibri"/>
          <w:color w:val="000000" w:themeColor="text1"/>
          <w:sz w:val="28"/>
          <w:szCs w:val="28"/>
        </w:rPr>
        <w:t>eur</w:t>
      </w:r>
      <w:proofErr w:type="spellEnd"/>
      <w:r w:rsidRPr="000434E7">
        <w:rPr>
          <w:rFonts w:ascii="Calibri" w:hAnsi="Calibri"/>
          <w:color w:val="000000" w:themeColor="text1"/>
          <w:sz w:val="28"/>
          <w:szCs w:val="28"/>
        </w:rPr>
        <w:t xml:space="preserve">. </w:t>
      </w:r>
      <w:r w:rsidR="008A1A02" w:rsidRPr="000434E7">
        <w:rPr>
          <w:rFonts w:ascii="Calibri" w:hAnsi="Calibri"/>
          <w:color w:val="000000" w:themeColor="text1"/>
          <w:sz w:val="28"/>
          <w:szCs w:val="28"/>
        </w:rPr>
        <w:br/>
      </w:r>
    </w:p>
    <w:p w14:paraId="22D235E9" w14:textId="640590E8" w:rsidR="00CE4E01" w:rsidRPr="000434E7" w:rsidRDefault="00CE4E01" w:rsidP="008A1A02">
      <w:pPr>
        <w:rPr>
          <w:rFonts w:ascii="Calibri" w:hAnsi="Calibri"/>
          <w:color w:val="000000" w:themeColor="text1"/>
          <w:sz w:val="28"/>
          <w:szCs w:val="28"/>
        </w:rPr>
      </w:pPr>
      <w:r w:rsidRPr="000434E7">
        <w:rPr>
          <w:rFonts w:ascii="Calibri" w:hAnsi="Calibri"/>
          <w:color w:val="000000" w:themeColor="text1"/>
          <w:sz w:val="28"/>
          <w:szCs w:val="28"/>
        </w:rPr>
        <w:t xml:space="preserve">Activiteiten worden vastgelegd op de website en verslagen met foto’s worden zowel via de website als </w:t>
      </w:r>
      <w:r w:rsidR="000434E7" w:rsidRPr="000434E7">
        <w:rPr>
          <w:rFonts w:ascii="Calibri" w:hAnsi="Calibri"/>
          <w:color w:val="000000" w:themeColor="text1"/>
          <w:sz w:val="28"/>
          <w:szCs w:val="28"/>
        </w:rPr>
        <w:t>F</w:t>
      </w:r>
      <w:r w:rsidRPr="000434E7">
        <w:rPr>
          <w:rFonts w:ascii="Calibri" w:hAnsi="Calibri"/>
          <w:color w:val="000000" w:themeColor="text1"/>
          <w:sz w:val="28"/>
          <w:szCs w:val="28"/>
        </w:rPr>
        <w:t xml:space="preserve">acebook </w:t>
      </w:r>
      <w:r w:rsidR="000434E7" w:rsidRPr="000434E7">
        <w:rPr>
          <w:rFonts w:ascii="Calibri" w:hAnsi="Calibri"/>
          <w:color w:val="000000" w:themeColor="text1"/>
          <w:sz w:val="28"/>
          <w:szCs w:val="28"/>
        </w:rPr>
        <w:t>en</w:t>
      </w:r>
      <w:r w:rsidRPr="000434E7">
        <w:rPr>
          <w:rFonts w:ascii="Calibri" w:hAnsi="Calibri"/>
          <w:color w:val="000000" w:themeColor="text1"/>
          <w:sz w:val="28"/>
          <w:szCs w:val="28"/>
        </w:rPr>
        <w:t xml:space="preserve"> </w:t>
      </w:r>
      <w:r w:rsidR="000434E7" w:rsidRPr="000434E7">
        <w:rPr>
          <w:rFonts w:ascii="Calibri" w:hAnsi="Calibri"/>
          <w:color w:val="000000" w:themeColor="text1"/>
          <w:sz w:val="28"/>
          <w:szCs w:val="28"/>
        </w:rPr>
        <w:t>T</w:t>
      </w:r>
      <w:r w:rsidRPr="000434E7">
        <w:rPr>
          <w:rFonts w:ascii="Calibri" w:hAnsi="Calibri"/>
          <w:color w:val="000000" w:themeColor="text1"/>
          <w:sz w:val="28"/>
          <w:szCs w:val="28"/>
        </w:rPr>
        <w:t>witter vastgelegd.</w:t>
      </w:r>
      <w:r w:rsidR="00052D47" w:rsidRPr="000434E7">
        <w:rPr>
          <w:rFonts w:ascii="Calibri" w:hAnsi="Calibri"/>
          <w:color w:val="000000" w:themeColor="text1"/>
          <w:sz w:val="28"/>
          <w:szCs w:val="28"/>
        </w:rPr>
        <w:t xml:space="preserve"> </w:t>
      </w:r>
    </w:p>
    <w:p w14:paraId="20F5ECBC" w14:textId="30A09FE3" w:rsidR="00837B87" w:rsidRPr="000434E7" w:rsidRDefault="00CE4E01" w:rsidP="008A1A02">
      <w:pPr>
        <w:rPr>
          <w:rFonts w:ascii="Calibri" w:hAnsi="Calibri"/>
          <w:color w:val="000000" w:themeColor="text1"/>
          <w:sz w:val="28"/>
          <w:szCs w:val="28"/>
        </w:rPr>
      </w:pPr>
      <w:r w:rsidRPr="000434E7">
        <w:rPr>
          <w:rFonts w:ascii="Calibri" w:hAnsi="Calibri"/>
          <w:color w:val="000000" w:themeColor="text1"/>
          <w:sz w:val="28"/>
          <w:szCs w:val="28"/>
        </w:rPr>
        <w:t xml:space="preserve">Met name voor het projectenfonds zijn we </w:t>
      </w:r>
      <w:r w:rsidR="000434E7" w:rsidRPr="000434E7">
        <w:rPr>
          <w:rFonts w:ascii="Calibri" w:hAnsi="Calibri"/>
          <w:color w:val="000000" w:themeColor="text1"/>
          <w:sz w:val="28"/>
          <w:szCs w:val="28"/>
        </w:rPr>
        <w:t>in g</w:t>
      </w:r>
      <w:r w:rsidRPr="000434E7">
        <w:rPr>
          <w:rFonts w:ascii="Calibri" w:hAnsi="Calibri"/>
          <w:color w:val="000000" w:themeColor="text1"/>
          <w:sz w:val="28"/>
          <w:szCs w:val="28"/>
        </w:rPr>
        <w:t>esprek met de gemeente en ondernemersorganisatie</w:t>
      </w:r>
      <w:r w:rsidR="000434E7">
        <w:rPr>
          <w:rFonts w:ascii="Calibri" w:hAnsi="Calibri"/>
          <w:color w:val="000000" w:themeColor="text1"/>
          <w:sz w:val="28"/>
          <w:szCs w:val="28"/>
        </w:rPr>
        <w:t xml:space="preserve">s </w:t>
      </w:r>
      <w:r w:rsidRPr="000434E7">
        <w:rPr>
          <w:rFonts w:ascii="Calibri" w:hAnsi="Calibri"/>
          <w:color w:val="000000" w:themeColor="text1"/>
          <w:sz w:val="28"/>
          <w:szCs w:val="28"/>
        </w:rPr>
        <w:t xml:space="preserve"> om dit regionaal </w:t>
      </w:r>
      <w:r w:rsidR="000434E7">
        <w:rPr>
          <w:rFonts w:ascii="Calibri" w:hAnsi="Calibri"/>
          <w:color w:val="000000" w:themeColor="text1"/>
          <w:sz w:val="28"/>
          <w:szCs w:val="28"/>
        </w:rPr>
        <w:t>uit te werken</w:t>
      </w:r>
      <w:r w:rsidRPr="000434E7">
        <w:rPr>
          <w:rFonts w:ascii="Calibri" w:hAnsi="Calibri"/>
          <w:color w:val="000000" w:themeColor="text1"/>
          <w:sz w:val="28"/>
          <w:szCs w:val="28"/>
        </w:rPr>
        <w:t>.</w:t>
      </w:r>
    </w:p>
    <w:p w14:paraId="09A87062" w14:textId="06133774" w:rsidR="00CE4E01" w:rsidRPr="004C6E3E" w:rsidRDefault="00CE4E01" w:rsidP="008A1A02">
      <w:pPr>
        <w:rPr>
          <w:rFonts w:ascii="Calibri" w:hAnsi="Calibri"/>
          <w:i/>
          <w:color w:val="000000" w:themeColor="text1"/>
          <w:sz w:val="28"/>
          <w:szCs w:val="28"/>
        </w:rPr>
      </w:pPr>
    </w:p>
    <w:p w14:paraId="66255E35" w14:textId="77777777" w:rsidR="00052D47" w:rsidRPr="004C6E3E" w:rsidRDefault="00052D47" w:rsidP="00052D47">
      <w:pPr>
        <w:rPr>
          <w:rFonts w:ascii="Calibri" w:hAnsi="Calibri"/>
          <w:b/>
          <w:color w:val="000000" w:themeColor="text1"/>
          <w:sz w:val="28"/>
          <w:szCs w:val="28"/>
        </w:rPr>
      </w:pPr>
    </w:p>
    <w:p w14:paraId="429C09AB" w14:textId="77777777" w:rsidR="00052D47" w:rsidRPr="004C6E3E" w:rsidRDefault="006D35C7" w:rsidP="00052D47">
      <w:pPr>
        <w:rPr>
          <w:rFonts w:ascii="Calibri" w:hAnsi="Calibri"/>
          <w:b/>
          <w:color w:val="000000" w:themeColor="text1"/>
          <w:sz w:val="28"/>
          <w:szCs w:val="28"/>
        </w:rPr>
      </w:pPr>
      <w:r w:rsidRPr="004C6E3E">
        <w:rPr>
          <w:rFonts w:ascii="Calibri" w:hAnsi="Calibri"/>
          <w:b/>
          <w:color w:val="000000" w:themeColor="text1"/>
          <w:sz w:val="28"/>
          <w:szCs w:val="28"/>
        </w:rPr>
        <w:t xml:space="preserve">3.3 </w:t>
      </w:r>
      <w:r w:rsidR="00052D47" w:rsidRPr="004C6E3E">
        <w:rPr>
          <w:rFonts w:ascii="Calibri" w:hAnsi="Calibri"/>
          <w:b/>
          <w:color w:val="000000" w:themeColor="text1"/>
          <w:sz w:val="28"/>
          <w:szCs w:val="28"/>
        </w:rPr>
        <w:t>Fondsenwerving</w:t>
      </w:r>
    </w:p>
    <w:p w14:paraId="082273A8" w14:textId="77777777" w:rsidR="006D35C7" w:rsidRPr="004C6E3E" w:rsidRDefault="00052D47" w:rsidP="008A1A02">
      <w:pPr>
        <w:rPr>
          <w:rFonts w:ascii="Calibri" w:hAnsi="Calibri"/>
          <w:color w:val="000000" w:themeColor="text1"/>
          <w:sz w:val="28"/>
          <w:szCs w:val="28"/>
        </w:rPr>
      </w:pPr>
      <w:r w:rsidRPr="004C6E3E">
        <w:rPr>
          <w:rFonts w:ascii="Calibri" w:hAnsi="Calibri"/>
          <w:color w:val="000000" w:themeColor="text1"/>
          <w:sz w:val="28"/>
          <w:szCs w:val="28"/>
        </w:rPr>
        <w:t>Voor het verkrijgen van de benodigde fondsen zullen wij</w:t>
      </w:r>
      <w:r w:rsidR="006D35C7" w:rsidRPr="004C6E3E">
        <w:rPr>
          <w:rFonts w:ascii="Calibri" w:hAnsi="Calibri"/>
          <w:color w:val="000000" w:themeColor="text1"/>
          <w:sz w:val="28"/>
          <w:szCs w:val="28"/>
        </w:rPr>
        <w:t>:</w:t>
      </w:r>
    </w:p>
    <w:p w14:paraId="358B31AE" w14:textId="431A1E82" w:rsidR="00CE4E01" w:rsidRPr="004C6E3E" w:rsidRDefault="00CE4E01" w:rsidP="00CE4E01">
      <w:pPr>
        <w:pStyle w:val="Lijstalinea"/>
        <w:numPr>
          <w:ilvl w:val="0"/>
          <w:numId w:val="9"/>
        </w:numPr>
        <w:rPr>
          <w:rFonts w:ascii="Calibri" w:hAnsi="Calibri"/>
          <w:color w:val="000000" w:themeColor="text1"/>
          <w:sz w:val="28"/>
          <w:szCs w:val="28"/>
        </w:rPr>
      </w:pPr>
      <w:r w:rsidRPr="004C6E3E">
        <w:rPr>
          <w:rFonts w:ascii="Calibri" w:hAnsi="Calibri"/>
          <w:color w:val="000000" w:themeColor="text1"/>
          <w:sz w:val="28"/>
          <w:szCs w:val="28"/>
        </w:rPr>
        <w:t>Ons kerkje blijven verhuren voor (rouw en trouw)diensten.</w:t>
      </w:r>
    </w:p>
    <w:p w14:paraId="4CEF35F2" w14:textId="0F27FD13" w:rsidR="00CE4E01" w:rsidRPr="004C6E3E" w:rsidRDefault="00CE4E01" w:rsidP="00CE4E01">
      <w:pPr>
        <w:pStyle w:val="Lijstalinea"/>
        <w:numPr>
          <w:ilvl w:val="0"/>
          <w:numId w:val="9"/>
        </w:numPr>
        <w:rPr>
          <w:rFonts w:ascii="Calibri" w:hAnsi="Calibri"/>
          <w:color w:val="000000" w:themeColor="text1"/>
          <w:sz w:val="28"/>
          <w:szCs w:val="28"/>
        </w:rPr>
      </w:pPr>
      <w:r w:rsidRPr="004C6E3E">
        <w:rPr>
          <w:rFonts w:ascii="Calibri" w:hAnsi="Calibri"/>
          <w:color w:val="000000" w:themeColor="text1"/>
          <w:sz w:val="28"/>
          <w:szCs w:val="28"/>
        </w:rPr>
        <w:t>Onze eigen culturele activiteiten blijven ontplooien met collecte aan uitgang en verkoop van koffie en thee.</w:t>
      </w:r>
    </w:p>
    <w:p w14:paraId="53A3845F" w14:textId="2E23AC52" w:rsidR="00CE4E01" w:rsidRPr="004C6E3E" w:rsidRDefault="00CE4E01" w:rsidP="00CE4E01">
      <w:pPr>
        <w:pStyle w:val="Lijstalinea"/>
        <w:numPr>
          <w:ilvl w:val="0"/>
          <w:numId w:val="9"/>
        </w:numPr>
        <w:rPr>
          <w:rFonts w:ascii="Calibri" w:hAnsi="Calibri"/>
          <w:color w:val="000000" w:themeColor="text1"/>
          <w:sz w:val="28"/>
          <w:szCs w:val="28"/>
        </w:rPr>
      </w:pPr>
      <w:r w:rsidRPr="004C6E3E">
        <w:rPr>
          <w:rFonts w:ascii="Calibri" w:hAnsi="Calibri"/>
          <w:color w:val="000000" w:themeColor="text1"/>
          <w:sz w:val="28"/>
          <w:szCs w:val="28"/>
        </w:rPr>
        <w:t>Vragen we gericht subsidies aan voor activiteiten en verbouwingen bij breed spectrum aan fondsen.</w:t>
      </w:r>
    </w:p>
    <w:p w14:paraId="0B90C379" w14:textId="5E3BFF3D" w:rsidR="00CE4E01" w:rsidRPr="004C6E3E" w:rsidRDefault="00CE4E01" w:rsidP="00CE4E01">
      <w:pPr>
        <w:pStyle w:val="Lijstalinea"/>
        <w:numPr>
          <w:ilvl w:val="0"/>
          <w:numId w:val="9"/>
        </w:numPr>
        <w:rPr>
          <w:rFonts w:ascii="Calibri" w:hAnsi="Calibri"/>
          <w:color w:val="000000" w:themeColor="text1"/>
          <w:sz w:val="28"/>
          <w:szCs w:val="28"/>
        </w:rPr>
      </w:pPr>
      <w:r w:rsidRPr="004C6E3E">
        <w:rPr>
          <w:rFonts w:ascii="Calibri" w:hAnsi="Calibri"/>
          <w:color w:val="000000" w:themeColor="text1"/>
          <w:sz w:val="28"/>
          <w:szCs w:val="28"/>
        </w:rPr>
        <w:t xml:space="preserve">Organiseren we tenminste 1 keer per jaar een activiteit buiten de kerk waarbij de opbrengst is voor de oude kerk. </w:t>
      </w:r>
    </w:p>
    <w:p w14:paraId="3EBBB18F" w14:textId="43B963B9" w:rsidR="00CE4E01" w:rsidRPr="004C6E3E" w:rsidRDefault="00CE4E01" w:rsidP="00CE4E01">
      <w:pPr>
        <w:pStyle w:val="Lijstalinea"/>
        <w:numPr>
          <w:ilvl w:val="0"/>
          <w:numId w:val="9"/>
        </w:numPr>
        <w:rPr>
          <w:rFonts w:ascii="Calibri" w:hAnsi="Calibri"/>
          <w:color w:val="000000" w:themeColor="text1"/>
          <w:sz w:val="28"/>
          <w:szCs w:val="28"/>
        </w:rPr>
      </w:pPr>
      <w:r w:rsidRPr="004C6E3E">
        <w:rPr>
          <w:rFonts w:ascii="Calibri" w:hAnsi="Calibri"/>
          <w:color w:val="000000" w:themeColor="text1"/>
          <w:sz w:val="28"/>
          <w:szCs w:val="28"/>
        </w:rPr>
        <w:t xml:space="preserve">Krijgen we 1 keer per jaar opbrengst van de collecte voor de stichting </w:t>
      </w:r>
    </w:p>
    <w:p w14:paraId="3A3398A8" w14:textId="510F5602" w:rsidR="00CE4E01" w:rsidRPr="004C6E3E" w:rsidRDefault="00CE4E01" w:rsidP="00CE4E01">
      <w:pPr>
        <w:pStyle w:val="Lijstalinea"/>
        <w:numPr>
          <w:ilvl w:val="0"/>
          <w:numId w:val="9"/>
        </w:numPr>
        <w:rPr>
          <w:rFonts w:ascii="Calibri" w:hAnsi="Calibri"/>
          <w:color w:val="000000" w:themeColor="text1"/>
          <w:sz w:val="28"/>
          <w:szCs w:val="28"/>
        </w:rPr>
      </w:pPr>
      <w:r w:rsidRPr="004C6E3E">
        <w:rPr>
          <w:rFonts w:ascii="Calibri" w:hAnsi="Calibri"/>
          <w:color w:val="000000" w:themeColor="text1"/>
          <w:sz w:val="28"/>
          <w:szCs w:val="28"/>
        </w:rPr>
        <w:t>Proberen we het aantal vrienden van de kerk te laten toenemen die een vaste vergoeding willen betalen in ruil voor korting op evenem</w:t>
      </w:r>
      <w:r w:rsidR="00956921" w:rsidRPr="004C6E3E">
        <w:rPr>
          <w:rFonts w:ascii="Calibri" w:hAnsi="Calibri"/>
          <w:color w:val="000000" w:themeColor="text1"/>
          <w:sz w:val="28"/>
          <w:szCs w:val="28"/>
        </w:rPr>
        <w:t>en</w:t>
      </w:r>
      <w:r w:rsidRPr="004C6E3E">
        <w:rPr>
          <w:rFonts w:ascii="Calibri" w:hAnsi="Calibri"/>
          <w:color w:val="000000" w:themeColor="text1"/>
          <w:sz w:val="28"/>
          <w:szCs w:val="28"/>
        </w:rPr>
        <w:t>ten.</w:t>
      </w:r>
    </w:p>
    <w:p w14:paraId="495DE02B" w14:textId="77777777" w:rsidR="00CE4E01" w:rsidRPr="004C6E3E" w:rsidRDefault="00CE4E01" w:rsidP="00CE4E01">
      <w:pPr>
        <w:rPr>
          <w:rFonts w:ascii="Calibri" w:hAnsi="Calibri"/>
          <w:color w:val="000000" w:themeColor="text1"/>
          <w:sz w:val="28"/>
          <w:szCs w:val="28"/>
        </w:rPr>
      </w:pPr>
    </w:p>
    <w:p w14:paraId="1A0E6421" w14:textId="5E144505" w:rsidR="00CE4E01" w:rsidRPr="004C6E3E" w:rsidRDefault="00CE4E01" w:rsidP="008A1A02">
      <w:pPr>
        <w:rPr>
          <w:rFonts w:ascii="Calibri" w:hAnsi="Calibri"/>
          <w:color w:val="000000" w:themeColor="text1"/>
          <w:sz w:val="28"/>
          <w:szCs w:val="28"/>
        </w:rPr>
      </w:pPr>
      <w:r w:rsidRPr="004C6E3E">
        <w:rPr>
          <w:rFonts w:ascii="Calibri" w:hAnsi="Calibri"/>
          <w:color w:val="000000" w:themeColor="text1"/>
          <w:sz w:val="28"/>
          <w:szCs w:val="28"/>
        </w:rPr>
        <w:t xml:space="preserve"> </w:t>
      </w:r>
    </w:p>
    <w:p w14:paraId="4AA8C627" w14:textId="47C6B13E" w:rsidR="00956921" w:rsidRPr="004C6E3E" w:rsidRDefault="00956921" w:rsidP="008A1A02">
      <w:pPr>
        <w:rPr>
          <w:rFonts w:ascii="Calibri" w:hAnsi="Calibri"/>
          <w:color w:val="000000" w:themeColor="text1"/>
          <w:sz w:val="28"/>
          <w:szCs w:val="28"/>
        </w:rPr>
      </w:pPr>
    </w:p>
    <w:p w14:paraId="2C8A60A8" w14:textId="53AACB4C" w:rsidR="00956921" w:rsidRPr="004C6E3E" w:rsidRDefault="00956921" w:rsidP="008A1A02">
      <w:pPr>
        <w:rPr>
          <w:rFonts w:ascii="Calibri" w:hAnsi="Calibri"/>
          <w:color w:val="000000" w:themeColor="text1"/>
          <w:sz w:val="28"/>
          <w:szCs w:val="28"/>
        </w:rPr>
      </w:pPr>
    </w:p>
    <w:p w14:paraId="5A45FA46" w14:textId="499F3D33" w:rsidR="00956921" w:rsidRPr="004C6E3E" w:rsidRDefault="00956921" w:rsidP="008A1A02">
      <w:pPr>
        <w:rPr>
          <w:rFonts w:ascii="Calibri" w:hAnsi="Calibri"/>
          <w:color w:val="000000" w:themeColor="text1"/>
          <w:sz w:val="28"/>
          <w:szCs w:val="28"/>
        </w:rPr>
      </w:pPr>
    </w:p>
    <w:p w14:paraId="7CFBAB56" w14:textId="5DE8EBF7" w:rsidR="00956921" w:rsidRPr="004C6E3E" w:rsidRDefault="00956921" w:rsidP="008A1A02">
      <w:pPr>
        <w:rPr>
          <w:rFonts w:ascii="Calibri" w:hAnsi="Calibri"/>
          <w:color w:val="000000" w:themeColor="text1"/>
          <w:sz w:val="28"/>
          <w:szCs w:val="28"/>
        </w:rPr>
      </w:pPr>
    </w:p>
    <w:p w14:paraId="4BB147F5" w14:textId="6B226B0D" w:rsidR="00956921" w:rsidRPr="004C6E3E" w:rsidRDefault="00956921" w:rsidP="008A1A02">
      <w:pPr>
        <w:rPr>
          <w:rFonts w:ascii="Calibri" w:hAnsi="Calibri"/>
          <w:color w:val="000000" w:themeColor="text1"/>
          <w:sz w:val="28"/>
          <w:szCs w:val="28"/>
        </w:rPr>
      </w:pPr>
    </w:p>
    <w:p w14:paraId="2271C4E4" w14:textId="019B195A" w:rsidR="00956921" w:rsidRPr="004C6E3E" w:rsidRDefault="00956921" w:rsidP="008A1A02">
      <w:pPr>
        <w:rPr>
          <w:rFonts w:ascii="Calibri" w:hAnsi="Calibri"/>
          <w:color w:val="000000" w:themeColor="text1"/>
          <w:sz w:val="28"/>
          <w:szCs w:val="28"/>
        </w:rPr>
      </w:pPr>
    </w:p>
    <w:p w14:paraId="36283FDA" w14:textId="412663D7" w:rsidR="00956921" w:rsidRPr="004C6E3E" w:rsidRDefault="00956921" w:rsidP="008A1A02">
      <w:pPr>
        <w:rPr>
          <w:rFonts w:ascii="Calibri" w:hAnsi="Calibri"/>
          <w:color w:val="000000" w:themeColor="text1"/>
          <w:sz w:val="28"/>
          <w:szCs w:val="28"/>
        </w:rPr>
      </w:pPr>
    </w:p>
    <w:p w14:paraId="78D105A5" w14:textId="0C24759B" w:rsidR="00956921" w:rsidRPr="004C6E3E" w:rsidRDefault="00956921" w:rsidP="008A1A02">
      <w:pPr>
        <w:rPr>
          <w:rFonts w:ascii="Calibri" w:hAnsi="Calibri"/>
          <w:color w:val="000000" w:themeColor="text1"/>
          <w:sz w:val="28"/>
          <w:szCs w:val="28"/>
        </w:rPr>
      </w:pPr>
    </w:p>
    <w:p w14:paraId="6DC07B85" w14:textId="0C4F90B6" w:rsidR="00956921" w:rsidRPr="004C6E3E" w:rsidRDefault="00956921" w:rsidP="008A1A02">
      <w:pPr>
        <w:rPr>
          <w:rFonts w:ascii="Calibri" w:hAnsi="Calibri"/>
          <w:color w:val="000000" w:themeColor="text1"/>
          <w:sz w:val="28"/>
          <w:szCs w:val="28"/>
        </w:rPr>
      </w:pPr>
    </w:p>
    <w:p w14:paraId="636F3F1A" w14:textId="3DD4AFFF" w:rsidR="00956921" w:rsidRPr="004C6E3E" w:rsidRDefault="00956921" w:rsidP="008A1A02">
      <w:pPr>
        <w:rPr>
          <w:rFonts w:ascii="Calibri" w:hAnsi="Calibri"/>
          <w:color w:val="000000" w:themeColor="text1"/>
          <w:sz w:val="28"/>
          <w:szCs w:val="28"/>
        </w:rPr>
      </w:pPr>
    </w:p>
    <w:p w14:paraId="2370A487" w14:textId="77777777" w:rsidR="00956921" w:rsidRPr="004C6E3E" w:rsidRDefault="00956921" w:rsidP="008A1A02">
      <w:pPr>
        <w:rPr>
          <w:rFonts w:ascii="Calibri" w:hAnsi="Calibri"/>
          <w:color w:val="000000" w:themeColor="text1"/>
          <w:sz w:val="28"/>
          <w:szCs w:val="28"/>
        </w:rPr>
      </w:pPr>
    </w:p>
    <w:p w14:paraId="780309D7" w14:textId="77777777" w:rsidR="00956921" w:rsidRPr="004C6E3E" w:rsidRDefault="00956921" w:rsidP="008A1A02">
      <w:pPr>
        <w:rPr>
          <w:rFonts w:ascii="Calibri" w:hAnsi="Calibri"/>
          <w:color w:val="000000" w:themeColor="text1"/>
          <w:sz w:val="28"/>
          <w:szCs w:val="28"/>
        </w:rPr>
      </w:pPr>
    </w:p>
    <w:p w14:paraId="1669CEF8" w14:textId="20462A7E" w:rsidR="00C642CD" w:rsidRPr="004C6E3E" w:rsidRDefault="00C642CD" w:rsidP="00C642CD">
      <w:pPr>
        <w:pStyle w:val="Kop1"/>
        <w:rPr>
          <w:color w:val="000000" w:themeColor="text1"/>
        </w:rPr>
      </w:pPr>
      <w:r w:rsidRPr="004C6E3E">
        <w:rPr>
          <w:color w:val="000000" w:themeColor="text1"/>
        </w:rPr>
        <w:t xml:space="preserve">Sterkten en zwakten </w:t>
      </w:r>
      <w:r w:rsidR="00E67198" w:rsidRPr="004C6E3E">
        <w:rPr>
          <w:color w:val="000000" w:themeColor="text1"/>
        </w:rPr>
        <w:t>(</w:t>
      </w:r>
      <w:r w:rsidR="00CC52FB">
        <w:rPr>
          <w:color w:val="000000" w:themeColor="text1"/>
        </w:rPr>
        <w:t xml:space="preserve">kansen </w:t>
      </w:r>
      <w:r w:rsidR="00E67198" w:rsidRPr="004C6E3E">
        <w:rPr>
          <w:color w:val="000000" w:themeColor="text1"/>
        </w:rPr>
        <w:t>&amp; Bedreigingen)</w:t>
      </w:r>
    </w:p>
    <w:p w14:paraId="7435C8D9" w14:textId="77777777" w:rsidR="00C642CD" w:rsidRPr="004C6E3E" w:rsidRDefault="00C642CD">
      <w:pPr>
        <w:rPr>
          <w:rFonts w:ascii="Calibri" w:hAnsi="Calibri"/>
          <w:color w:val="000000" w:themeColor="text1"/>
          <w:sz w:val="28"/>
          <w:szCs w:val="28"/>
        </w:rPr>
      </w:pPr>
    </w:p>
    <w:p w14:paraId="118886C8" w14:textId="77777777" w:rsidR="00C642CD" w:rsidRPr="004C6E3E" w:rsidRDefault="00E67198">
      <w:pPr>
        <w:rPr>
          <w:rFonts w:ascii="Calibri" w:hAnsi="Calibri"/>
          <w:b/>
          <w:color w:val="000000" w:themeColor="text1"/>
          <w:sz w:val="28"/>
          <w:szCs w:val="28"/>
        </w:rPr>
      </w:pPr>
      <w:r w:rsidRPr="004C6E3E">
        <w:rPr>
          <w:rFonts w:ascii="Calibri" w:hAnsi="Calibri"/>
          <w:color w:val="000000" w:themeColor="text1"/>
          <w:sz w:val="28"/>
          <w:szCs w:val="28"/>
        </w:rPr>
        <w:br/>
      </w:r>
      <w:r w:rsidRPr="004C6E3E">
        <w:rPr>
          <w:rFonts w:ascii="Calibri" w:hAnsi="Calibri"/>
          <w:b/>
          <w:color w:val="000000" w:themeColor="text1"/>
          <w:sz w:val="28"/>
          <w:szCs w:val="28"/>
        </w:rPr>
        <w:t>Kansen</w:t>
      </w:r>
    </w:p>
    <w:p w14:paraId="3DA76778" w14:textId="020B19F9" w:rsidR="00C642CD" w:rsidRPr="004C6E3E" w:rsidRDefault="00C642CD">
      <w:pPr>
        <w:rPr>
          <w:rFonts w:ascii="Calibri" w:hAnsi="Calibri"/>
          <w:color w:val="000000" w:themeColor="text1"/>
          <w:sz w:val="28"/>
          <w:szCs w:val="28"/>
        </w:rPr>
      </w:pPr>
      <w:r w:rsidRPr="004C6E3E">
        <w:rPr>
          <w:rFonts w:ascii="Calibri" w:hAnsi="Calibri"/>
          <w:color w:val="000000" w:themeColor="text1"/>
          <w:sz w:val="28"/>
          <w:szCs w:val="28"/>
        </w:rPr>
        <w:t>Het sterke punt van onze stichting bij het realiseren van onze doelstelling is</w:t>
      </w:r>
      <w:r w:rsidR="00956921" w:rsidRPr="004C6E3E">
        <w:rPr>
          <w:rFonts w:ascii="Calibri" w:hAnsi="Calibri"/>
          <w:color w:val="000000" w:themeColor="text1"/>
          <w:sz w:val="28"/>
          <w:szCs w:val="28"/>
        </w:rPr>
        <w:t>:</w:t>
      </w:r>
      <w:r w:rsidRPr="004C6E3E">
        <w:rPr>
          <w:rFonts w:ascii="Calibri" w:hAnsi="Calibri"/>
          <w:color w:val="000000" w:themeColor="text1"/>
          <w:sz w:val="28"/>
          <w:szCs w:val="28"/>
        </w:rPr>
        <w:t xml:space="preserve"> </w:t>
      </w:r>
    </w:p>
    <w:p w14:paraId="523FABCB" w14:textId="7EF00A3E" w:rsidR="00956921" w:rsidRPr="004C6E3E" w:rsidRDefault="00956921">
      <w:pPr>
        <w:rPr>
          <w:rFonts w:ascii="Calibri" w:hAnsi="Calibri"/>
          <w:color w:val="000000" w:themeColor="text1"/>
          <w:sz w:val="28"/>
          <w:szCs w:val="28"/>
        </w:rPr>
      </w:pPr>
      <w:r w:rsidRPr="004C6E3E">
        <w:rPr>
          <w:rFonts w:ascii="Calibri" w:hAnsi="Calibri"/>
          <w:color w:val="000000" w:themeColor="text1"/>
          <w:sz w:val="28"/>
          <w:szCs w:val="28"/>
        </w:rPr>
        <w:t>Een karakteristiek gebouw aan een route waar veel dorpsgenoten en toeristen langs wandelen en fietsen.</w:t>
      </w:r>
    </w:p>
    <w:p w14:paraId="59C5F3D8" w14:textId="219D9B9D" w:rsidR="00956921" w:rsidRPr="004C6E3E" w:rsidRDefault="00956921">
      <w:pPr>
        <w:rPr>
          <w:rFonts w:ascii="Calibri" w:hAnsi="Calibri"/>
          <w:color w:val="000000" w:themeColor="text1"/>
          <w:sz w:val="28"/>
          <w:szCs w:val="28"/>
        </w:rPr>
      </w:pPr>
      <w:r w:rsidRPr="004C6E3E">
        <w:rPr>
          <w:rFonts w:ascii="Calibri" w:hAnsi="Calibri"/>
          <w:color w:val="000000" w:themeColor="text1"/>
          <w:sz w:val="28"/>
          <w:szCs w:val="28"/>
        </w:rPr>
        <w:t>Een plek waar vele generaties warme ervaring bij hebben.</w:t>
      </w:r>
    </w:p>
    <w:p w14:paraId="0F1E2C33" w14:textId="6CF16ADB" w:rsidR="00956921" w:rsidRPr="004C6E3E" w:rsidRDefault="00956921">
      <w:pPr>
        <w:rPr>
          <w:rFonts w:ascii="Calibri" w:hAnsi="Calibri"/>
          <w:color w:val="000000" w:themeColor="text1"/>
          <w:sz w:val="28"/>
          <w:szCs w:val="28"/>
        </w:rPr>
      </w:pPr>
      <w:r w:rsidRPr="004C6E3E">
        <w:rPr>
          <w:rFonts w:ascii="Calibri" w:hAnsi="Calibri"/>
          <w:color w:val="000000" w:themeColor="text1"/>
          <w:sz w:val="28"/>
          <w:szCs w:val="28"/>
        </w:rPr>
        <w:t>Het interieur en de schaal van het gebouw geeft een prettige sfeer</w:t>
      </w:r>
      <w:r w:rsidR="00CC52FB">
        <w:rPr>
          <w:rFonts w:ascii="Calibri" w:hAnsi="Calibri"/>
          <w:color w:val="000000" w:themeColor="text1"/>
          <w:sz w:val="28"/>
          <w:szCs w:val="28"/>
        </w:rPr>
        <w:t>,</w:t>
      </w:r>
      <w:r w:rsidRPr="004C6E3E">
        <w:rPr>
          <w:rFonts w:ascii="Calibri" w:hAnsi="Calibri"/>
          <w:color w:val="000000" w:themeColor="text1"/>
          <w:sz w:val="28"/>
          <w:szCs w:val="28"/>
        </w:rPr>
        <w:t xml:space="preserve"> waarbij ook voor kleine groepen een sfeervolle bijeenkomst mogelijk </w:t>
      </w:r>
      <w:r w:rsidR="00CC52FB">
        <w:rPr>
          <w:rFonts w:ascii="Calibri" w:hAnsi="Calibri"/>
          <w:color w:val="000000" w:themeColor="text1"/>
          <w:sz w:val="28"/>
          <w:szCs w:val="28"/>
        </w:rPr>
        <w:t>is.</w:t>
      </w:r>
    </w:p>
    <w:p w14:paraId="75E94AEC" w14:textId="3126EE0C" w:rsidR="00956921" w:rsidRPr="004C6E3E" w:rsidRDefault="00CC52FB">
      <w:pPr>
        <w:rPr>
          <w:rFonts w:ascii="Calibri" w:hAnsi="Calibri"/>
          <w:color w:val="000000" w:themeColor="text1"/>
          <w:sz w:val="28"/>
          <w:szCs w:val="28"/>
        </w:rPr>
      </w:pPr>
      <w:r>
        <w:rPr>
          <w:rFonts w:ascii="Calibri" w:hAnsi="Calibri"/>
          <w:color w:val="000000" w:themeColor="text1"/>
          <w:sz w:val="28"/>
          <w:szCs w:val="28"/>
        </w:rPr>
        <w:t>De n</w:t>
      </w:r>
      <w:r w:rsidR="00956921" w:rsidRPr="004C6E3E">
        <w:rPr>
          <w:rFonts w:ascii="Calibri" w:hAnsi="Calibri"/>
          <w:color w:val="000000" w:themeColor="text1"/>
          <w:sz w:val="28"/>
          <w:szCs w:val="28"/>
        </w:rPr>
        <w:t xml:space="preserve">ieuwe gemeente werkt aan een nieuwe culturele subsidie regels en </w:t>
      </w:r>
      <w:r>
        <w:rPr>
          <w:rFonts w:ascii="Calibri" w:hAnsi="Calibri"/>
          <w:color w:val="000000" w:themeColor="text1"/>
          <w:sz w:val="28"/>
          <w:szCs w:val="28"/>
        </w:rPr>
        <w:t>proberen</w:t>
      </w:r>
      <w:r w:rsidR="00956921" w:rsidRPr="004C6E3E">
        <w:rPr>
          <w:rFonts w:ascii="Calibri" w:hAnsi="Calibri"/>
          <w:color w:val="000000" w:themeColor="text1"/>
          <w:sz w:val="28"/>
          <w:szCs w:val="28"/>
        </w:rPr>
        <w:t xml:space="preserve">  instellingen bij elkaar te brengen.</w:t>
      </w:r>
    </w:p>
    <w:p w14:paraId="189FCC24" w14:textId="6BBBEAC8" w:rsidR="00111CCA" w:rsidRPr="004C6E3E" w:rsidRDefault="00111CCA">
      <w:pPr>
        <w:rPr>
          <w:rFonts w:ascii="Calibri" w:hAnsi="Calibri"/>
          <w:color w:val="000000" w:themeColor="text1"/>
          <w:sz w:val="28"/>
          <w:szCs w:val="28"/>
        </w:rPr>
      </w:pPr>
      <w:r w:rsidRPr="004C6E3E">
        <w:rPr>
          <w:rFonts w:ascii="Calibri" w:hAnsi="Calibri"/>
          <w:color w:val="000000" w:themeColor="text1"/>
          <w:sz w:val="28"/>
          <w:szCs w:val="28"/>
        </w:rPr>
        <w:t>Omdat steeds meer parochies in de regio sluiten kan de</w:t>
      </w:r>
      <w:r w:rsidR="00CC52FB">
        <w:rPr>
          <w:rFonts w:ascii="Calibri" w:hAnsi="Calibri"/>
          <w:color w:val="000000" w:themeColor="text1"/>
          <w:sz w:val="28"/>
          <w:szCs w:val="28"/>
        </w:rPr>
        <w:t xml:space="preserve"> rijke </w:t>
      </w:r>
      <w:r w:rsidRPr="004C6E3E">
        <w:rPr>
          <w:rFonts w:ascii="Calibri" w:hAnsi="Calibri"/>
          <w:color w:val="000000" w:themeColor="text1"/>
          <w:sz w:val="28"/>
          <w:szCs w:val="28"/>
        </w:rPr>
        <w:t xml:space="preserve"> historie van ons gebouw een kans zijn om ook hun een plek te bieden voor stilte en gebed en of ontmoeting. </w:t>
      </w:r>
    </w:p>
    <w:p w14:paraId="07972AF7" w14:textId="77777777" w:rsidR="00956921" w:rsidRPr="004C6E3E" w:rsidRDefault="00956921">
      <w:pPr>
        <w:rPr>
          <w:rFonts w:ascii="Calibri" w:hAnsi="Calibri"/>
          <w:color w:val="000000" w:themeColor="text1"/>
          <w:sz w:val="28"/>
          <w:szCs w:val="28"/>
        </w:rPr>
      </w:pPr>
    </w:p>
    <w:p w14:paraId="2FAA9645" w14:textId="77777777" w:rsidR="00E67198" w:rsidRPr="004C6E3E" w:rsidRDefault="00E67198">
      <w:pPr>
        <w:rPr>
          <w:rFonts w:ascii="Calibri" w:hAnsi="Calibri"/>
          <w:b/>
          <w:color w:val="000000" w:themeColor="text1"/>
          <w:sz w:val="28"/>
          <w:szCs w:val="28"/>
        </w:rPr>
      </w:pPr>
      <w:r w:rsidRPr="004C6E3E">
        <w:rPr>
          <w:rFonts w:ascii="Calibri" w:hAnsi="Calibri"/>
          <w:b/>
          <w:color w:val="000000" w:themeColor="text1"/>
          <w:sz w:val="28"/>
          <w:szCs w:val="28"/>
        </w:rPr>
        <w:t>Bedreigingen</w:t>
      </w:r>
    </w:p>
    <w:p w14:paraId="3E53A5EA" w14:textId="232AF1CB" w:rsidR="00C642CD" w:rsidRPr="004C6E3E" w:rsidRDefault="00C642CD">
      <w:pPr>
        <w:rPr>
          <w:rFonts w:ascii="Calibri" w:hAnsi="Calibri"/>
          <w:color w:val="000000" w:themeColor="text1"/>
          <w:sz w:val="28"/>
          <w:szCs w:val="28"/>
        </w:rPr>
      </w:pPr>
      <w:r w:rsidRPr="004C6E3E">
        <w:rPr>
          <w:rFonts w:ascii="Calibri" w:hAnsi="Calibri"/>
          <w:color w:val="000000" w:themeColor="text1"/>
          <w:sz w:val="28"/>
          <w:szCs w:val="28"/>
        </w:rPr>
        <w:t>In  kome</w:t>
      </w:r>
      <w:r w:rsidR="009D1B57" w:rsidRPr="004C6E3E">
        <w:rPr>
          <w:rFonts w:ascii="Calibri" w:hAnsi="Calibri"/>
          <w:color w:val="000000" w:themeColor="text1"/>
          <w:sz w:val="28"/>
          <w:szCs w:val="28"/>
        </w:rPr>
        <w:t xml:space="preserve">nde </w:t>
      </w:r>
      <w:r w:rsidR="00956921" w:rsidRPr="004C6E3E">
        <w:rPr>
          <w:rFonts w:ascii="Calibri" w:hAnsi="Calibri"/>
          <w:color w:val="000000" w:themeColor="text1"/>
          <w:sz w:val="28"/>
          <w:szCs w:val="28"/>
        </w:rPr>
        <w:t xml:space="preserve"> 5</w:t>
      </w:r>
      <w:r w:rsidR="00CC52FB">
        <w:rPr>
          <w:rFonts w:ascii="Calibri" w:hAnsi="Calibri"/>
          <w:color w:val="000000" w:themeColor="text1"/>
          <w:sz w:val="28"/>
          <w:szCs w:val="28"/>
        </w:rPr>
        <w:t xml:space="preserve"> </w:t>
      </w:r>
      <w:r w:rsidR="009D1B57" w:rsidRPr="004C6E3E">
        <w:rPr>
          <w:rFonts w:ascii="Calibri" w:hAnsi="Calibri"/>
          <w:color w:val="000000" w:themeColor="text1"/>
          <w:sz w:val="28"/>
          <w:szCs w:val="28"/>
        </w:rPr>
        <w:t xml:space="preserve">jaar zullen wij een oplossing moeten vinden </w:t>
      </w:r>
      <w:r w:rsidR="00111CCA" w:rsidRPr="004C6E3E">
        <w:rPr>
          <w:rFonts w:ascii="Calibri" w:hAnsi="Calibri"/>
          <w:color w:val="000000" w:themeColor="text1"/>
          <w:sz w:val="28"/>
          <w:szCs w:val="28"/>
        </w:rPr>
        <w:t>om ook nieuwe generaties te betrekken bij ons gebouw.</w:t>
      </w:r>
    </w:p>
    <w:p w14:paraId="511DB79E" w14:textId="418ACB64" w:rsidR="00111CCA" w:rsidRPr="004C6E3E" w:rsidRDefault="00111CCA">
      <w:pPr>
        <w:rPr>
          <w:rFonts w:ascii="Calibri" w:hAnsi="Calibri"/>
          <w:color w:val="000000" w:themeColor="text1"/>
          <w:sz w:val="28"/>
          <w:szCs w:val="28"/>
        </w:rPr>
      </w:pPr>
      <w:r w:rsidRPr="004C6E3E">
        <w:rPr>
          <w:rFonts w:ascii="Calibri" w:hAnsi="Calibri"/>
          <w:color w:val="000000" w:themeColor="text1"/>
          <w:sz w:val="28"/>
          <w:szCs w:val="28"/>
        </w:rPr>
        <w:t>De nieuwe kerk is erg functioneel en organiseert ook culturele activiteiten voor grotere groepen. Afstemming over doelgroepen en agenda is nodig om elkaar</w:t>
      </w:r>
      <w:r w:rsidR="000434E7">
        <w:rPr>
          <w:rFonts w:ascii="Calibri" w:hAnsi="Calibri"/>
          <w:color w:val="000000" w:themeColor="text1"/>
          <w:sz w:val="28"/>
          <w:szCs w:val="28"/>
        </w:rPr>
        <w:t>.</w:t>
      </w:r>
      <w:r w:rsidRPr="004C6E3E">
        <w:rPr>
          <w:rFonts w:ascii="Calibri" w:hAnsi="Calibri"/>
          <w:color w:val="000000" w:themeColor="text1"/>
          <w:sz w:val="28"/>
          <w:szCs w:val="28"/>
        </w:rPr>
        <w:t xml:space="preserve"> niet te beconcurreren maar juist te versterken</w:t>
      </w:r>
      <w:r w:rsidR="00CC52FB">
        <w:rPr>
          <w:rFonts w:ascii="Calibri" w:hAnsi="Calibri"/>
          <w:color w:val="000000" w:themeColor="text1"/>
          <w:sz w:val="28"/>
          <w:szCs w:val="28"/>
        </w:rPr>
        <w:t>.</w:t>
      </w:r>
      <w:r w:rsidRPr="004C6E3E">
        <w:rPr>
          <w:rFonts w:ascii="Calibri" w:hAnsi="Calibri"/>
          <w:color w:val="000000" w:themeColor="text1"/>
          <w:sz w:val="28"/>
          <w:szCs w:val="28"/>
        </w:rPr>
        <w:t xml:space="preserve"> </w:t>
      </w:r>
    </w:p>
    <w:p w14:paraId="2A10DB79" w14:textId="25A449F0" w:rsidR="009D1B57" w:rsidRPr="004C6E3E" w:rsidRDefault="00CC52FB">
      <w:pPr>
        <w:rPr>
          <w:rFonts w:ascii="Calibri" w:hAnsi="Calibri"/>
          <w:color w:val="000000" w:themeColor="text1"/>
          <w:sz w:val="28"/>
          <w:szCs w:val="28"/>
        </w:rPr>
      </w:pPr>
      <w:r>
        <w:rPr>
          <w:rFonts w:ascii="Calibri" w:hAnsi="Calibri"/>
          <w:color w:val="000000" w:themeColor="text1"/>
          <w:sz w:val="28"/>
          <w:szCs w:val="28"/>
        </w:rPr>
        <w:t xml:space="preserve">Onze </w:t>
      </w:r>
      <w:r w:rsidR="00111CCA" w:rsidRPr="004C6E3E">
        <w:rPr>
          <w:rFonts w:ascii="Calibri" w:hAnsi="Calibri"/>
          <w:color w:val="000000" w:themeColor="text1"/>
          <w:sz w:val="28"/>
          <w:szCs w:val="28"/>
        </w:rPr>
        <w:t xml:space="preserve">ruimte heeft zijn beperking voor grotere muziekgroepen en versterkte muziek. </w:t>
      </w:r>
    </w:p>
    <w:p w14:paraId="03DE5340" w14:textId="77777777" w:rsidR="00111CCA" w:rsidRPr="004C6E3E" w:rsidRDefault="00111CCA">
      <w:pPr>
        <w:rPr>
          <w:rFonts w:ascii="Calibri" w:hAnsi="Calibri"/>
          <w:color w:val="000000" w:themeColor="text1"/>
          <w:sz w:val="28"/>
          <w:szCs w:val="28"/>
        </w:rPr>
      </w:pPr>
    </w:p>
    <w:p w14:paraId="23A07DD4" w14:textId="61879FC8" w:rsidR="00E67198" w:rsidRPr="004C6E3E" w:rsidRDefault="00111CCA">
      <w:pPr>
        <w:rPr>
          <w:rFonts w:ascii="Calibri" w:hAnsi="Calibri"/>
          <w:color w:val="000000" w:themeColor="text1"/>
          <w:sz w:val="28"/>
          <w:szCs w:val="28"/>
        </w:rPr>
      </w:pPr>
      <w:r w:rsidRPr="004C6E3E">
        <w:rPr>
          <w:rFonts w:ascii="Calibri" w:hAnsi="Calibri"/>
          <w:color w:val="000000" w:themeColor="text1"/>
          <w:sz w:val="28"/>
          <w:szCs w:val="28"/>
        </w:rPr>
        <w:t xml:space="preserve">De wisselende adviezen en de kosten van rapportages en inspecties, in combinatie met minder budget voor onderhoud van rijksmonumenten blijven vragen om inventiviteit en vrijwilligers om de kosten te beheersen. </w:t>
      </w:r>
    </w:p>
    <w:p w14:paraId="510B2733" w14:textId="77777777" w:rsidR="00AB24D8" w:rsidRPr="004C6E3E" w:rsidRDefault="00111CCA">
      <w:pPr>
        <w:rPr>
          <w:rFonts w:ascii="Calibri" w:hAnsi="Calibri"/>
          <w:color w:val="000000" w:themeColor="text1"/>
          <w:sz w:val="28"/>
          <w:szCs w:val="28"/>
        </w:rPr>
      </w:pPr>
      <w:r w:rsidRPr="004C6E3E">
        <w:rPr>
          <w:rFonts w:ascii="Calibri" w:hAnsi="Calibri"/>
          <w:color w:val="000000" w:themeColor="text1"/>
          <w:sz w:val="28"/>
          <w:szCs w:val="28"/>
        </w:rPr>
        <w:t xml:space="preserve">Originele bevolking heeft wat minder met klassieke muziek, er is een kleine kern van liefhebbers die ook kwalitatief goede concerten willen.  De stijgende lijn van bezoekers is helaas door corona maatregelen doorbroken. </w:t>
      </w:r>
    </w:p>
    <w:p w14:paraId="718B5B4D" w14:textId="77777777" w:rsidR="00AB24D8" w:rsidRPr="004C6E3E" w:rsidRDefault="00AB24D8">
      <w:pPr>
        <w:rPr>
          <w:rFonts w:ascii="Calibri" w:hAnsi="Calibri"/>
          <w:color w:val="000000" w:themeColor="text1"/>
          <w:sz w:val="28"/>
          <w:szCs w:val="28"/>
        </w:rPr>
      </w:pPr>
    </w:p>
    <w:p w14:paraId="052FE3CE" w14:textId="77777777" w:rsidR="00AB24D8" w:rsidRPr="004C6E3E" w:rsidRDefault="00AB24D8">
      <w:pPr>
        <w:rPr>
          <w:rFonts w:ascii="Calibri" w:hAnsi="Calibri"/>
          <w:color w:val="000000" w:themeColor="text1"/>
          <w:sz w:val="28"/>
          <w:szCs w:val="28"/>
        </w:rPr>
      </w:pPr>
    </w:p>
    <w:p w14:paraId="3C55ED66" w14:textId="77777777" w:rsidR="00AB24D8" w:rsidRPr="004C6E3E" w:rsidRDefault="00AB24D8">
      <w:pPr>
        <w:rPr>
          <w:rFonts w:ascii="Calibri" w:hAnsi="Calibri"/>
          <w:color w:val="000000" w:themeColor="text1"/>
          <w:sz w:val="28"/>
          <w:szCs w:val="28"/>
        </w:rPr>
      </w:pPr>
    </w:p>
    <w:p w14:paraId="424E4419" w14:textId="77777777" w:rsidR="00AB24D8" w:rsidRPr="004C6E3E" w:rsidRDefault="00AB24D8">
      <w:pPr>
        <w:rPr>
          <w:rFonts w:ascii="Calibri" w:hAnsi="Calibri"/>
          <w:color w:val="000000" w:themeColor="text1"/>
          <w:sz w:val="28"/>
          <w:szCs w:val="28"/>
        </w:rPr>
      </w:pPr>
    </w:p>
    <w:p w14:paraId="2B099F63" w14:textId="47813154" w:rsidR="00111CCA" w:rsidRPr="004C6E3E" w:rsidRDefault="00111CCA">
      <w:pPr>
        <w:rPr>
          <w:rFonts w:ascii="Calibri" w:hAnsi="Calibri"/>
          <w:color w:val="000000" w:themeColor="text1"/>
          <w:sz w:val="28"/>
          <w:szCs w:val="28"/>
        </w:rPr>
      </w:pPr>
      <w:r w:rsidRPr="004C6E3E">
        <w:rPr>
          <w:rFonts w:ascii="Calibri" w:hAnsi="Calibri"/>
          <w:color w:val="000000" w:themeColor="text1"/>
          <w:sz w:val="28"/>
          <w:szCs w:val="28"/>
        </w:rPr>
        <w:t xml:space="preserve"> </w:t>
      </w:r>
    </w:p>
    <w:p w14:paraId="5E657A46" w14:textId="0926F3DE" w:rsidR="009D1B57" w:rsidRPr="004C6E3E" w:rsidRDefault="009D1B57" w:rsidP="009D1B57">
      <w:pPr>
        <w:pStyle w:val="Kop1"/>
        <w:rPr>
          <w:color w:val="000000" w:themeColor="text1"/>
        </w:rPr>
      </w:pPr>
      <w:r w:rsidRPr="004C6E3E">
        <w:rPr>
          <w:color w:val="000000" w:themeColor="text1"/>
        </w:rPr>
        <w:t>Strategisch stappenplan</w:t>
      </w:r>
    </w:p>
    <w:p w14:paraId="7610CA29" w14:textId="0398898D" w:rsidR="00D469AE" w:rsidRPr="004C6E3E" w:rsidRDefault="00111CCA" w:rsidP="009D1B57">
      <w:pPr>
        <w:rPr>
          <w:rFonts w:asciiTheme="majorHAnsi" w:hAnsiTheme="majorHAnsi" w:cs="Times New Roman"/>
          <w:bCs/>
          <w:color w:val="000000" w:themeColor="text1"/>
          <w:sz w:val="28"/>
          <w:szCs w:val="28"/>
        </w:rPr>
      </w:pPr>
      <w:r w:rsidRPr="004C6E3E">
        <w:rPr>
          <w:rFonts w:asciiTheme="majorHAnsi" w:hAnsiTheme="majorHAnsi" w:cs="Times New Roman"/>
          <w:bCs/>
          <w:color w:val="000000" w:themeColor="text1"/>
          <w:sz w:val="28"/>
          <w:szCs w:val="28"/>
        </w:rPr>
        <w:t xml:space="preserve">5.1 met dank aan bijdrage van kerk en stichting in 2020 </w:t>
      </w:r>
      <w:r w:rsidR="002F48BC" w:rsidRPr="004C6E3E">
        <w:rPr>
          <w:rFonts w:asciiTheme="majorHAnsi" w:hAnsiTheme="majorHAnsi" w:cs="Times New Roman"/>
          <w:bCs/>
          <w:color w:val="000000" w:themeColor="text1"/>
          <w:sz w:val="28"/>
          <w:szCs w:val="28"/>
        </w:rPr>
        <w:t>het</w:t>
      </w:r>
      <w:r w:rsidRPr="004C6E3E">
        <w:rPr>
          <w:rFonts w:asciiTheme="majorHAnsi" w:hAnsiTheme="majorHAnsi" w:cs="Times New Roman"/>
          <w:bCs/>
          <w:color w:val="000000" w:themeColor="text1"/>
          <w:sz w:val="28"/>
          <w:szCs w:val="28"/>
        </w:rPr>
        <w:t xml:space="preserve"> geluid, video-installatie en gordijnen realiseren</w:t>
      </w:r>
    </w:p>
    <w:p w14:paraId="78575657" w14:textId="11A3BF65" w:rsidR="00111CCA" w:rsidRPr="004C6E3E" w:rsidRDefault="00111CCA" w:rsidP="009D1B57">
      <w:pPr>
        <w:rPr>
          <w:rFonts w:asciiTheme="majorHAnsi" w:hAnsiTheme="majorHAnsi" w:cs="Times New Roman"/>
          <w:bCs/>
          <w:color w:val="000000" w:themeColor="text1"/>
          <w:sz w:val="28"/>
          <w:szCs w:val="28"/>
        </w:rPr>
      </w:pPr>
      <w:r w:rsidRPr="004C6E3E">
        <w:rPr>
          <w:rFonts w:asciiTheme="majorHAnsi" w:hAnsiTheme="majorHAnsi" w:cs="Times New Roman"/>
          <w:bCs/>
          <w:color w:val="000000" w:themeColor="text1"/>
          <w:sz w:val="28"/>
          <w:szCs w:val="28"/>
        </w:rPr>
        <w:t>5.2</w:t>
      </w:r>
      <w:r w:rsidRPr="004C6E3E">
        <w:rPr>
          <w:rFonts w:asciiTheme="majorHAnsi" w:hAnsiTheme="majorHAnsi" w:cs="Times New Roman"/>
          <w:bCs/>
          <w:color w:val="000000" w:themeColor="text1"/>
          <w:sz w:val="28"/>
          <w:szCs w:val="28"/>
        </w:rPr>
        <w:tab/>
        <w:t>Actief op zoek naar verhalen en</w:t>
      </w:r>
      <w:r w:rsidR="00CC52FB">
        <w:rPr>
          <w:rFonts w:asciiTheme="majorHAnsi" w:hAnsiTheme="majorHAnsi" w:cs="Times New Roman"/>
          <w:bCs/>
          <w:color w:val="000000" w:themeColor="text1"/>
          <w:sz w:val="28"/>
          <w:szCs w:val="28"/>
        </w:rPr>
        <w:t xml:space="preserve"> een extra </w:t>
      </w:r>
      <w:r w:rsidRPr="004C6E3E">
        <w:rPr>
          <w:rFonts w:asciiTheme="majorHAnsi" w:hAnsiTheme="majorHAnsi" w:cs="Times New Roman"/>
          <w:bCs/>
          <w:color w:val="000000" w:themeColor="text1"/>
          <w:sz w:val="28"/>
          <w:szCs w:val="28"/>
        </w:rPr>
        <w:t xml:space="preserve">vrijwilliger (met hulp van streekarchief en </w:t>
      </w:r>
      <w:r w:rsidR="002F48BC" w:rsidRPr="004C6E3E">
        <w:rPr>
          <w:rFonts w:asciiTheme="majorHAnsi" w:hAnsiTheme="majorHAnsi" w:cs="Times New Roman"/>
          <w:bCs/>
          <w:color w:val="000000" w:themeColor="text1"/>
          <w:sz w:val="28"/>
          <w:szCs w:val="28"/>
        </w:rPr>
        <w:t>archeologische</w:t>
      </w:r>
      <w:r w:rsidRPr="004C6E3E">
        <w:rPr>
          <w:rFonts w:asciiTheme="majorHAnsi" w:hAnsiTheme="majorHAnsi" w:cs="Times New Roman"/>
          <w:bCs/>
          <w:color w:val="000000" w:themeColor="text1"/>
          <w:sz w:val="28"/>
          <w:szCs w:val="28"/>
        </w:rPr>
        <w:t xml:space="preserve"> vereniging om verhalen te verzamelen en te presenteren in de periode 2021. </w:t>
      </w:r>
      <w:r w:rsidR="00CC52FB">
        <w:rPr>
          <w:rFonts w:asciiTheme="majorHAnsi" w:hAnsiTheme="majorHAnsi" w:cs="Times New Roman"/>
          <w:bCs/>
          <w:color w:val="000000" w:themeColor="text1"/>
          <w:sz w:val="28"/>
          <w:szCs w:val="28"/>
        </w:rPr>
        <w:t xml:space="preserve">Het </w:t>
      </w:r>
      <w:r w:rsidRPr="00CC52FB">
        <w:rPr>
          <w:rFonts w:asciiTheme="majorHAnsi" w:hAnsiTheme="majorHAnsi" w:cs="Times New Roman"/>
          <w:bCs/>
          <w:color w:val="4F81BD" w:themeColor="accent1"/>
          <w:sz w:val="28"/>
          <w:szCs w:val="28"/>
        </w:rPr>
        <w:t>Jaar van de mooie herinnering</w:t>
      </w:r>
      <w:r w:rsidR="00AB24D8" w:rsidRPr="004C6E3E">
        <w:rPr>
          <w:rFonts w:asciiTheme="majorHAnsi" w:hAnsiTheme="majorHAnsi" w:cs="Times New Roman"/>
          <w:bCs/>
          <w:color w:val="000000" w:themeColor="text1"/>
          <w:sz w:val="28"/>
          <w:szCs w:val="28"/>
        </w:rPr>
        <w:t xml:space="preserve">. Met het waterschap gaan we in gesprek welke regels we te hanteren hebben om de oude trap te herstellen. We zullen daar </w:t>
      </w:r>
      <w:r w:rsidR="002F48BC" w:rsidRPr="004C6E3E">
        <w:rPr>
          <w:rFonts w:asciiTheme="majorHAnsi" w:hAnsiTheme="majorHAnsi" w:cs="Times New Roman"/>
          <w:bCs/>
          <w:color w:val="000000" w:themeColor="text1"/>
          <w:sz w:val="28"/>
          <w:szCs w:val="28"/>
        </w:rPr>
        <w:t>separate</w:t>
      </w:r>
      <w:r w:rsidR="00AB24D8" w:rsidRPr="004C6E3E">
        <w:rPr>
          <w:rFonts w:asciiTheme="majorHAnsi" w:hAnsiTheme="majorHAnsi" w:cs="Times New Roman"/>
          <w:bCs/>
          <w:color w:val="000000" w:themeColor="text1"/>
          <w:sz w:val="28"/>
          <w:szCs w:val="28"/>
        </w:rPr>
        <w:t xml:space="preserve"> fondswerving voor moeten opstarten.</w:t>
      </w:r>
    </w:p>
    <w:p w14:paraId="7B35227B" w14:textId="6C1DA036" w:rsidR="00AB24D8" w:rsidRPr="004C6E3E" w:rsidRDefault="00AB24D8" w:rsidP="009D1B57">
      <w:pPr>
        <w:rPr>
          <w:rFonts w:asciiTheme="majorHAnsi" w:hAnsiTheme="majorHAnsi" w:cs="Times New Roman"/>
          <w:bCs/>
          <w:color w:val="000000" w:themeColor="text1"/>
          <w:sz w:val="28"/>
          <w:szCs w:val="28"/>
        </w:rPr>
      </w:pPr>
      <w:r w:rsidRPr="004C6E3E">
        <w:rPr>
          <w:rFonts w:asciiTheme="majorHAnsi" w:hAnsiTheme="majorHAnsi" w:cs="Times New Roman"/>
          <w:bCs/>
          <w:color w:val="000000" w:themeColor="text1"/>
          <w:sz w:val="28"/>
          <w:szCs w:val="28"/>
        </w:rPr>
        <w:t>5.3. Met een bord aan de dijk, met blijvende berichten in lokale media, met een bezoek van de nieuwe burgemeester rond geplande activiteiten</w:t>
      </w:r>
      <w:r w:rsidR="00CC52FB">
        <w:rPr>
          <w:rFonts w:asciiTheme="majorHAnsi" w:hAnsiTheme="majorHAnsi" w:cs="Times New Roman"/>
          <w:bCs/>
          <w:color w:val="000000" w:themeColor="text1"/>
          <w:sz w:val="28"/>
          <w:szCs w:val="28"/>
        </w:rPr>
        <w:t>,</w:t>
      </w:r>
      <w:r w:rsidRPr="004C6E3E">
        <w:rPr>
          <w:rFonts w:asciiTheme="majorHAnsi" w:hAnsiTheme="majorHAnsi" w:cs="Times New Roman"/>
          <w:bCs/>
          <w:color w:val="000000" w:themeColor="text1"/>
          <w:sz w:val="28"/>
          <w:szCs w:val="28"/>
        </w:rPr>
        <w:t xml:space="preserve"> zullen we aan de weg blijven timmeren en </w:t>
      </w:r>
      <w:r w:rsidR="00CC52FB">
        <w:rPr>
          <w:rFonts w:asciiTheme="majorHAnsi" w:hAnsiTheme="majorHAnsi" w:cs="Times New Roman"/>
          <w:bCs/>
          <w:color w:val="000000" w:themeColor="text1"/>
          <w:sz w:val="28"/>
          <w:szCs w:val="28"/>
        </w:rPr>
        <w:t xml:space="preserve">onze </w:t>
      </w:r>
      <w:r w:rsidRPr="004C6E3E">
        <w:rPr>
          <w:rFonts w:asciiTheme="majorHAnsi" w:hAnsiTheme="majorHAnsi" w:cs="Times New Roman"/>
          <w:bCs/>
          <w:color w:val="000000" w:themeColor="text1"/>
          <w:sz w:val="28"/>
          <w:szCs w:val="28"/>
        </w:rPr>
        <w:t xml:space="preserve">naam verder uitbreiden.  Op beperkte schaal blijven we adverteren voor evenementen en </w:t>
      </w:r>
      <w:r w:rsidR="002F48BC" w:rsidRPr="004C6E3E">
        <w:rPr>
          <w:rFonts w:asciiTheme="majorHAnsi" w:hAnsiTheme="majorHAnsi" w:cs="Times New Roman"/>
          <w:bCs/>
          <w:color w:val="000000" w:themeColor="text1"/>
          <w:sz w:val="28"/>
          <w:szCs w:val="28"/>
        </w:rPr>
        <w:t>trouwlo</w:t>
      </w:r>
      <w:r w:rsidR="002F48BC">
        <w:rPr>
          <w:rFonts w:asciiTheme="majorHAnsi" w:hAnsiTheme="majorHAnsi" w:cs="Times New Roman"/>
          <w:bCs/>
          <w:color w:val="000000" w:themeColor="text1"/>
          <w:sz w:val="28"/>
          <w:szCs w:val="28"/>
        </w:rPr>
        <w:t>c</w:t>
      </w:r>
      <w:r w:rsidR="002F48BC" w:rsidRPr="004C6E3E">
        <w:rPr>
          <w:rFonts w:asciiTheme="majorHAnsi" w:hAnsiTheme="majorHAnsi" w:cs="Times New Roman"/>
          <w:bCs/>
          <w:color w:val="000000" w:themeColor="text1"/>
          <w:sz w:val="28"/>
          <w:szCs w:val="28"/>
        </w:rPr>
        <w:t>atie</w:t>
      </w:r>
      <w:r w:rsidRPr="004C6E3E">
        <w:rPr>
          <w:rFonts w:asciiTheme="majorHAnsi" w:hAnsiTheme="majorHAnsi" w:cs="Times New Roman"/>
          <w:bCs/>
          <w:color w:val="000000" w:themeColor="text1"/>
          <w:sz w:val="28"/>
          <w:szCs w:val="28"/>
        </w:rPr>
        <w:t xml:space="preserve"> met slimme free publicity en social media advertenties.</w:t>
      </w:r>
    </w:p>
    <w:p w14:paraId="44574B5D" w14:textId="5CF2ED52" w:rsidR="00D469AE" w:rsidRPr="004C6E3E" w:rsidRDefault="00AB24D8" w:rsidP="009D1B57">
      <w:pPr>
        <w:rPr>
          <w:rFonts w:ascii="Calibri" w:hAnsi="Calibri"/>
          <w:color w:val="000000" w:themeColor="text1"/>
          <w:sz w:val="28"/>
          <w:szCs w:val="28"/>
        </w:rPr>
      </w:pPr>
      <w:r w:rsidRPr="004C6E3E">
        <w:rPr>
          <w:rFonts w:ascii="Calibri" w:hAnsi="Calibri"/>
          <w:color w:val="000000" w:themeColor="text1"/>
          <w:sz w:val="28"/>
          <w:szCs w:val="28"/>
        </w:rPr>
        <w:t>5.4  Achterban, o.a. via schoonmaakploeg en mensen die open kerk willen begeleiden blijven we werken aan het verbreden van actieve team en het bestuur.   Grootste behoefte</w:t>
      </w:r>
      <w:r w:rsidR="00CC52FB">
        <w:rPr>
          <w:rFonts w:ascii="Calibri" w:hAnsi="Calibri"/>
          <w:color w:val="000000" w:themeColor="text1"/>
          <w:sz w:val="28"/>
          <w:szCs w:val="28"/>
        </w:rPr>
        <w:t xml:space="preserve"> is er </w:t>
      </w:r>
      <w:r w:rsidRPr="004C6E3E">
        <w:rPr>
          <w:rFonts w:ascii="Calibri" w:hAnsi="Calibri"/>
          <w:color w:val="000000" w:themeColor="text1"/>
          <w:sz w:val="28"/>
          <w:szCs w:val="28"/>
        </w:rPr>
        <w:t xml:space="preserve">aan assistentie </w:t>
      </w:r>
      <w:r w:rsidR="00CC52FB">
        <w:rPr>
          <w:rFonts w:ascii="Calibri" w:hAnsi="Calibri"/>
          <w:color w:val="000000" w:themeColor="text1"/>
          <w:sz w:val="28"/>
          <w:szCs w:val="28"/>
        </w:rPr>
        <w:t xml:space="preserve"> met </w:t>
      </w:r>
      <w:proofErr w:type="spellStart"/>
      <w:r w:rsidR="00CC52FB">
        <w:rPr>
          <w:rFonts w:ascii="Calibri" w:hAnsi="Calibri"/>
          <w:color w:val="000000" w:themeColor="text1"/>
          <w:sz w:val="28"/>
          <w:szCs w:val="28"/>
        </w:rPr>
        <w:t>ervaringe</w:t>
      </w:r>
      <w:proofErr w:type="spellEnd"/>
      <w:r w:rsidR="00CC52FB">
        <w:rPr>
          <w:rFonts w:ascii="Calibri" w:hAnsi="Calibri"/>
          <w:color w:val="000000" w:themeColor="text1"/>
          <w:sz w:val="28"/>
          <w:szCs w:val="28"/>
        </w:rPr>
        <w:t xml:space="preserve"> en een netwerk o</w:t>
      </w:r>
      <w:r w:rsidRPr="004C6E3E">
        <w:rPr>
          <w:rFonts w:ascii="Calibri" w:hAnsi="Calibri"/>
          <w:color w:val="000000" w:themeColor="text1"/>
          <w:sz w:val="28"/>
          <w:szCs w:val="28"/>
        </w:rPr>
        <w:t xml:space="preserve">m </w:t>
      </w:r>
      <w:r w:rsidR="00CC52FB">
        <w:rPr>
          <w:rFonts w:ascii="Calibri" w:hAnsi="Calibri"/>
          <w:color w:val="000000" w:themeColor="text1"/>
          <w:sz w:val="28"/>
          <w:szCs w:val="28"/>
        </w:rPr>
        <w:t xml:space="preserve">de </w:t>
      </w:r>
      <w:r w:rsidRPr="004C6E3E">
        <w:rPr>
          <w:rFonts w:ascii="Calibri" w:hAnsi="Calibri"/>
          <w:color w:val="000000" w:themeColor="text1"/>
          <w:sz w:val="28"/>
          <w:szCs w:val="28"/>
        </w:rPr>
        <w:t xml:space="preserve">culturele agenda uit te bouwen.  </w:t>
      </w:r>
    </w:p>
    <w:p w14:paraId="2AFD582D" w14:textId="542C8984" w:rsidR="00AB24D8" w:rsidRPr="004C6E3E" w:rsidRDefault="00AB24D8" w:rsidP="009D1B57">
      <w:pPr>
        <w:rPr>
          <w:rFonts w:ascii="Calibri" w:hAnsi="Calibri"/>
          <w:color w:val="000000" w:themeColor="text1"/>
          <w:sz w:val="28"/>
          <w:szCs w:val="28"/>
        </w:rPr>
      </w:pPr>
    </w:p>
    <w:p w14:paraId="4BA47E9E" w14:textId="77777777" w:rsidR="00AB24D8" w:rsidRPr="004C6E3E" w:rsidRDefault="00AB24D8" w:rsidP="009D1B57">
      <w:pPr>
        <w:rPr>
          <w:rFonts w:ascii="Calibri" w:hAnsi="Calibri"/>
          <w:color w:val="000000" w:themeColor="text1"/>
          <w:sz w:val="28"/>
          <w:szCs w:val="28"/>
        </w:rPr>
      </w:pPr>
    </w:p>
    <w:p w14:paraId="38F87613" w14:textId="17ADB3EE" w:rsidR="008B26EC" w:rsidRPr="004C6E3E" w:rsidRDefault="008B26EC" w:rsidP="008B26EC">
      <w:pPr>
        <w:rPr>
          <w:rFonts w:ascii="Calibri" w:hAnsi="Calibri"/>
          <w:b/>
          <w:color w:val="000000" w:themeColor="text1"/>
          <w:sz w:val="28"/>
          <w:szCs w:val="28"/>
        </w:rPr>
      </w:pPr>
      <w:r w:rsidRPr="004C6E3E">
        <w:rPr>
          <w:rFonts w:ascii="Calibri" w:hAnsi="Calibri"/>
          <w:b/>
          <w:color w:val="000000" w:themeColor="text1"/>
          <w:sz w:val="28"/>
          <w:szCs w:val="28"/>
        </w:rPr>
        <w:t>Projectvoortgang en verantwoording</w:t>
      </w:r>
    </w:p>
    <w:p w14:paraId="4EBE0ABE" w14:textId="56224CD3" w:rsidR="008B26EC" w:rsidRPr="004C6E3E" w:rsidRDefault="00AB24D8" w:rsidP="008B26EC">
      <w:pPr>
        <w:rPr>
          <w:rFonts w:ascii="Calibri" w:hAnsi="Calibri"/>
          <w:color w:val="000000" w:themeColor="text1"/>
          <w:sz w:val="28"/>
          <w:szCs w:val="28"/>
        </w:rPr>
      </w:pPr>
      <w:r w:rsidRPr="004C6E3E">
        <w:rPr>
          <w:rFonts w:ascii="Calibri" w:hAnsi="Calibri"/>
          <w:color w:val="000000" w:themeColor="text1"/>
          <w:sz w:val="28"/>
          <w:szCs w:val="28"/>
        </w:rPr>
        <w:t xml:space="preserve">Jaarlijks zal bestuur een evaluatie van dit beleidsplan maken en waar nodig </w:t>
      </w:r>
      <w:r w:rsidR="002F48BC" w:rsidRPr="004C6E3E">
        <w:rPr>
          <w:rFonts w:ascii="Calibri" w:hAnsi="Calibri"/>
          <w:color w:val="000000" w:themeColor="text1"/>
          <w:sz w:val="28"/>
          <w:szCs w:val="28"/>
        </w:rPr>
        <w:t>door ontwikkelen</w:t>
      </w:r>
      <w:r w:rsidRPr="004C6E3E">
        <w:rPr>
          <w:rFonts w:ascii="Calibri" w:hAnsi="Calibri"/>
          <w:color w:val="000000" w:themeColor="text1"/>
          <w:sz w:val="28"/>
          <w:szCs w:val="28"/>
        </w:rPr>
        <w:t>.</w:t>
      </w:r>
    </w:p>
    <w:p w14:paraId="6BAEE859" w14:textId="77777777" w:rsidR="008B26EC" w:rsidRPr="004C6E3E" w:rsidRDefault="008B26EC" w:rsidP="008B26EC">
      <w:pPr>
        <w:rPr>
          <w:rFonts w:ascii="Calibri" w:hAnsi="Calibri"/>
          <w:color w:val="000000" w:themeColor="text1"/>
          <w:sz w:val="28"/>
          <w:szCs w:val="28"/>
        </w:rPr>
      </w:pPr>
    </w:p>
    <w:p w14:paraId="3014898E" w14:textId="77777777" w:rsidR="008B26EC" w:rsidRPr="004C6E3E" w:rsidRDefault="00460043" w:rsidP="008B26EC">
      <w:pPr>
        <w:rPr>
          <w:rFonts w:ascii="Calibri" w:hAnsi="Calibri"/>
          <w:b/>
          <w:color w:val="000000" w:themeColor="text1"/>
          <w:sz w:val="28"/>
          <w:szCs w:val="28"/>
        </w:rPr>
      </w:pPr>
      <w:r w:rsidRPr="004C6E3E">
        <w:rPr>
          <w:rFonts w:ascii="Calibri" w:hAnsi="Calibri"/>
          <w:b/>
          <w:color w:val="000000" w:themeColor="text1"/>
          <w:sz w:val="28"/>
          <w:szCs w:val="28"/>
        </w:rPr>
        <w:t>Bestuurlijke zaken</w:t>
      </w:r>
    </w:p>
    <w:p w14:paraId="65C4FF66" w14:textId="738ECC2B" w:rsidR="002A51AB" w:rsidRPr="004C6E3E" w:rsidRDefault="00AB24D8">
      <w:pPr>
        <w:rPr>
          <w:rFonts w:ascii="Calibri" w:hAnsi="Calibri"/>
          <w:color w:val="000000" w:themeColor="text1"/>
          <w:sz w:val="28"/>
          <w:szCs w:val="28"/>
        </w:rPr>
      </w:pPr>
      <w:r w:rsidRPr="004C6E3E">
        <w:rPr>
          <w:rFonts w:ascii="Calibri" w:hAnsi="Calibri"/>
          <w:color w:val="000000" w:themeColor="text1"/>
          <w:sz w:val="28"/>
          <w:szCs w:val="28"/>
        </w:rPr>
        <w:t xml:space="preserve">Aandacht moet er zijn voor de relatie met de hervormde gemeenten en de </w:t>
      </w:r>
      <w:r w:rsidR="00CC52FB">
        <w:rPr>
          <w:rFonts w:ascii="Calibri" w:hAnsi="Calibri"/>
          <w:color w:val="000000" w:themeColor="text1"/>
          <w:sz w:val="28"/>
          <w:szCs w:val="28"/>
        </w:rPr>
        <w:t xml:space="preserve">rol van </w:t>
      </w:r>
      <w:r w:rsidRPr="004C6E3E">
        <w:rPr>
          <w:rFonts w:ascii="Calibri" w:hAnsi="Calibri"/>
          <w:color w:val="000000" w:themeColor="text1"/>
          <w:sz w:val="28"/>
          <w:szCs w:val="28"/>
        </w:rPr>
        <w:t xml:space="preserve">1 bestuurslid </w:t>
      </w:r>
      <w:r w:rsidR="00CC52FB">
        <w:rPr>
          <w:rFonts w:ascii="Calibri" w:hAnsi="Calibri"/>
          <w:color w:val="000000" w:themeColor="text1"/>
          <w:sz w:val="28"/>
          <w:szCs w:val="28"/>
        </w:rPr>
        <w:t xml:space="preserve"> die </w:t>
      </w:r>
      <w:r w:rsidRPr="004C6E3E">
        <w:rPr>
          <w:rFonts w:ascii="Calibri" w:hAnsi="Calibri"/>
          <w:color w:val="000000" w:themeColor="text1"/>
          <w:sz w:val="28"/>
          <w:szCs w:val="28"/>
        </w:rPr>
        <w:t>afgevaardigd is vanuit</w:t>
      </w:r>
      <w:r w:rsidR="00CC52FB">
        <w:rPr>
          <w:rFonts w:ascii="Calibri" w:hAnsi="Calibri"/>
          <w:color w:val="000000" w:themeColor="text1"/>
          <w:sz w:val="28"/>
          <w:szCs w:val="28"/>
        </w:rPr>
        <w:t xml:space="preserve"> het </w:t>
      </w:r>
      <w:r w:rsidRPr="004C6E3E">
        <w:rPr>
          <w:rFonts w:ascii="Calibri" w:hAnsi="Calibri"/>
          <w:color w:val="000000" w:themeColor="text1"/>
          <w:sz w:val="28"/>
          <w:szCs w:val="28"/>
        </w:rPr>
        <w:t>kerkbestuur.</w:t>
      </w:r>
    </w:p>
    <w:p w14:paraId="158490BB" w14:textId="0B63012B" w:rsidR="00AB24D8" w:rsidRPr="004C6E3E" w:rsidRDefault="00AB24D8">
      <w:pPr>
        <w:rPr>
          <w:rFonts w:ascii="Calibri" w:hAnsi="Calibri"/>
          <w:color w:val="000000" w:themeColor="text1"/>
          <w:sz w:val="28"/>
          <w:szCs w:val="28"/>
        </w:rPr>
      </w:pPr>
      <w:r w:rsidRPr="004C6E3E">
        <w:rPr>
          <w:rFonts w:ascii="Calibri" w:hAnsi="Calibri"/>
          <w:color w:val="000000" w:themeColor="text1"/>
          <w:sz w:val="28"/>
          <w:szCs w:val="28"/>
        </w:rPr>
        <w:t xml:space="preserve">In verband met aanpassing voor Anbi status wordt er een </w:t>
      </w:r>
      <w:r w:rsidR="002F48BC" w:rsidRPr="004C6E3E">
        <w:rPr>
          <w:rFonts w:ascii="Calibri" w:hAnsi="Calibri"/>
          <w:color w:val="000000" w:themeColor="text1"/>
          <w:sz w:val="28"/>
          <w:szCs w:val="28"/>
        </w:rPr>
        <w:t>review</w:t>
      </w:r>
      <w:r w:rsidRPr="004C6E3E">
        <w:rPr>
          <w:rFonts w:ascii="Calibri" w:hAnsi="Calibri"/>
          <w:color w:val="000000" w:themeColor="text1"/>
          <w:sz w:val="28"/>
          <w:szCs w:val="28"/>
        </w:rPr>
        <w:t xml:space="preserve"> van de statuten gehouden waarbij ook andere spelregels na 5 jaar goed </w:t>
      </w:r>
      <w:r w:rsidR="002F48BC" w:rsidRPr="004C6E3E">
        <w:rPr>
          <w:rFonts w:ascii="Calibri" w:hAnsi="Calibri"/>
          <w:color w:val="000000" w:themeColor="text1"/>
          <w:sz w:val="28"/>
          <w:szCs w:val="28"/>
        </w:rPr>
        <w:t>geëvalueerd</w:t>
      </w:r>
      <w:r w:rsidRPr="004C6E3E">
        <w:rPr>
          <w:rFonts w:ascii="Calibri" w:hAnsi="Calibri"/>
          <w:color w:val="000000" w:themeColor="text1"/>
          <w:sz w:val="28"/>
          <w:szCs w:val="28"/>
        </w:rPr>
        <w:t xml:space="preserve"> kunnen worden.</w:t>
      </w:r>
    </w:p>
    <w:p w14:paraId="3FFD1354" w14:textId="483B72D9" w:rsidR="002A51AB" w:rsidRPr="004C6E3E" w:rsidRDefault="00AB24D8">
      <w:pPr>
        <w:rPr>
          <w:rFonts w:ascii="Calibri" w:hAnsi="Calibri"/>
          <w:color w:val="000000" w:themeColor="text1"/>
          <w:sz w:val="28"/>
          <w:szCs w:val="28"/>
        </w:rPr>
      </w:pPr>
      <w:r w:rsidRPr="004C6E3E">
        <w:rPr>
          <w:rFonts w:ascii="Calibri" w:hAnsi="Calibri"/>
          <w:color w:val="000000" w:themeColor="text1"/>
          <w:sz w:val="28"/>
          <w:szCs w:val="28"/>
        </w:rPr>
        <w:t>Verslaglegging en kascontrole zijn een jaarlijks terugkerende routine waarbij pragmatische afspraken nodig zijn met toezichthouders</w:t>
      </w:r>
      <w:r w:rsidR="00CC52FB">
        <w:rPr>
          <w:rFonts w:ascii="Calibri" w:hAnsi="Calibri"/>
          <w:color w:val="000000" w:themeColor="text1"/>
          <w:sz w:val="28"/>
          <w:szCs w:val="28"/>
        </w:rPr>
        <w:t>.</w:t>
      </w:r>
    </w:p>
    <w:p w14:paraId="5D4FC6C5" w14:textId="58895905" w:rsidR="00CB6C41" w:rsidRPr="004C6E3E" w:rsidRDefault="00CB6C41">
      <w:pPr>
        <w:rPr>
          <w:rFonts w:ascii="Calibri" w:hAnsi="Calibri"/>
          <w:color w:val="000000" w:themeColor="text1"/>
          <w:sz w:val="28"/>
          <w:szCs w:val="28"/>
        </w:rPr>
      </w:pPr>
    </w:p>
    <w:p w14:paraId="7BA707BA" w14:textId="05A0152C" w:rsidR="00CB6C41" w:rsidRPr="004C6E3E" w:rsidRDefault="00CB6C41">
      <w:pPr>
        <w:rPr>
          <w:rFonts w:ascii="Calibri" w:hAnsi="Calibri"/>
          <w:color w:val="000000" w:themeColor="text1"/>
          <w:sz w:val="28"/>
          <w:szCs w:val="28"/>
        </w:rPr>
      </w:pPr>
      <w:r w:rsidRPr="004C6E3E">
        <w:rPr>
          <w:rFonts w:ascii="Calibri" w:hAnsi="Calibri"/>
          <w:color w:val="000000" w:themeColor="text1"/>
          <w:sz w:val="28"/>
          <w:szCs w:val="28"/>
        </w:rPr>
        <w:t xml:space="preserve">Het bestuur en vrijwilligers zal komende tijd blijven afzien van vergoedingen die als koster worden betaald. Deze worden als gift beschouwd aan de </w:t>
      </w:r>
      <w:r w:rsidRPr="004C6E3E">
        <w:rPr>
          <w:rFonts w:ascii="Calibri" w:hAnsi="Calibri"/>
          <w:color w:val="000000" w:themeColor="text1"/>
          <w:sz w:val="28"/>
          <w:szCs w:val="28"/>
        </w:rPr>
        <w:lastRenderedPageBreak/>
        <w:t>stichting.</w:t>
      </w:r>
      <w:r w:rsidR="00CC52FB">
        <w:rPr>
          <w:rFonts w:ascii="Calibri" w:hAnsi="Calibri"/>
          <w:color w:val="000000" w:themeColor="text1"/>
          <w:sz w:val="28"/>
          <w:szCs w:val="28"/>
        </w:rPr>
        <w:t xml:space="preserve"> Alleen direct gemaakte kosten worden vergoed aan bestuursleden of vrijwilligers.</w:t>
      </w:r>
    </w:p>
    <w:p w14:paraId="26426426" w14:textId="724CDD4A" w:rsidR="00CB6C41" w:rsidRPr="004C6E3E" w:rsidRDefault="00CB6C41">
      <w:pPr>
        <w:rPr>
          <w:rFonts w:ascii="Calibri" w:hAnsi="Calibri"/>
          <w:color w:val="000000" w:themeColor="text1"/>
          <w:sz w:val="28"/>
          <w:szCs w:val="28"/>
        </w:rPr>
      </w:pPr>
      <w:r w:rsidRPr="004C6E3E">
        <w:rPr>
          <w:rFonts w:ascii="Calibri" w:hAnsi="Calibri"/>
          <w:color w:val="000000" w:themeColor="text1"/>
          <w:sz w:val="28"/>
          <w:szCs w:val="28"/>
        </w:rPr>
        <w:t>De recente ontwikkeling van verhuur van de kerk op zondag aan andere kerkgenootschap is een prettige ontwikkeling, passend in onze visie en een welkome extra inkomsten vanwege corona.</w:t>
      </w:r>
    </w:p>
    <w:p w14:paraId="7DE95640" w14:textId="77777777" w:rsidR="00460043" w:rsidRPr="004C6E3E" w:rsidRDefault="00460043" w:rsidP="00460043">
      <w:pPr>
        <w:pStyle w:val="Kop1"/>
        <w:rPr>
          <w:color w:val="000000" w:themeColor="text1"/>
        </w:rPr>
      </w:pPr>
      <w:r w:rsidRPr="004C6E3E">
        <w:rPr>
          <w:color w:val="000000" w:themeColor="text1"/>
        </w:rPr>
        <w:t>Slot</w:t>
      </w:r>
    </w:p>
    <w:p w14:paraId="7B9ECEDB" w14:textId="77777777" w:rsidR="006619EE" w:rsidRPr="004C6E3E" w:rsidRDefault="006619EE" w:rsidP="008B26EC">
      <w:pPr>
        <w:rPr>
          <w:rFonts w:ascii="Calibri" w:hAnsi="Calibri"/>
          <w:color w:val="000000" w:themeColor="text1"/>
          <w:sz w:val="28"/>
          <w:szCs w:val="28"/>
        </w:rPr>
      </w:pPr>
    </w:p>
    <w:p w14:paraId="1672A045" w14:textId="4FC0EC2F" w:rsidR="006619EE" w:rsidRPr="004C6E3E" w:rsidRDefault="00CB6C41" w:rsidP="008B26EC">
      <w:pPr>
        <w:rPr>
          <w:rFonts w:ascii="Calibri" w:hAnsi="Calibri"/>
          <w:color w:val="000000" w:themeColor="text1"/>
          <w:sz w:val="28"/>
          <w:szCs w:val="28"/>
        </w:rPr>
      </w:pPr>
      <w:r w:rsidRPr="004C6E3E">
        <w:rPr>
          <w:rFonts w:ascii="Calibri" w:hAnsi="Calibri"/>
          <w:color w:val="000000" w:themeColor="text1"/>
          <w:sz w:val="28"/>
          <w:szCs w:val="28"/>
        </w:rPr>
        <w:t>Met een groep actieve vrijwilligers die allemaal een warm hart hebben voor het oude kerkje blijven we zoeken naar kansen om onze visie waar te maken</w:t>
      </w:r>
    </w:p>
    <w:p w14:paraId="467B4285" w14:textId="77777777" w:rsidR="006619EE" w:rsidRPr="004C6E3E" w:rsidRDefault="006619EE" w:rsidP="008B26EC">
      <w:pPr>
        <w:rPr>
          <w:rFonts w:ascii="Calibri" w:hAnsi="Calibri"/>
          <w:color w:val="000000" w:themeColor="text1"/>
          <w:sz w:val="28"/>
          <w:szCs w:val="28"/>
        </w:rPr>
      </w:pPr>
    </w:p>
    <w:p w14:paraId="01B3BECA" w14:textId="77777777" w:rsidR="006619EE" w:rsidRPr="004C6E3E" w:rsidRDefault="006619EE" w:rsidP="008B26EC">
      <w:pPr>
        <w:rPr>
          <w:rFonts w:ascii="Calibri" w:hAnsi="Calibri"/>
          <w:b/>
          <w:color w:val="000000" w:themeColor="text1"/>
          <w:sz w:val="28"/>
          <w:szCs w:val="28"/>
        </w:rPr>
      </w:pPr>
      <w:r w:rsidRPr="004C6E3E">
        <w:rPr>
          <w:rFonts w:ascii="Calibri" w:hAnsi="Calibri"/>
          <w:b/>
          <w:color w:val="000000" w:themeColor="text1"/>
          <w:sz w:val="28"/>
          <w:szCs w:val="28"/>
        </w:rPr>
        <w:t>Kernwaarden</w:t>
      </w:r>
    </w:p>
    <w:p w14:paraId="4A61974B" w14:textId="77777777" w:rsidR="00CB6C41" w:rsidRPr="004C6E3E" w:rsidRDefault="006619EE" w:rsidP="00CB6C41">
      <w:pPr>
        <w:rPr>
          <w:rFonts w:ascii="Calibri" w:hAnsi="Calibri"/>
          <w:color w:val="000000" w:themeColor="text1"/>
          <w:sz w:val="28"/>
          <w:szCs w:val="28"/>
        </w:rPr>
      </w:pPr>
      <w:r w:rsidRPr="004C6E3E">
        <w:rPr>
          <w:rFonts w:ascii="Calibri" w:hAnsi="Calibri"/>
          <w:color w:val="000000" w:themeColor="text1"/>
          <w:sz w:val="28"/>
          <w:szCs w:val="28"/>
        </w:rPr>
        <w:t xml:space="preserve">Kernwaarden van onze stichting zijn: </w:t>
      </w:r>
    </w:p>
    <w:p w14:paraId="74C7E573" w14:textId="27AA468F" w:rsidR="006619EE" w:rsidRPr="004C6E3E" w:rsidRDefault="00CB6C41" w:rsidP="00CB6C41">
      <w:pPr>
        <w:pStyle w:val="Lijstalinea"/>
        <w:numPr>
          <w:ilvl w:val="0"/>
          <w:numId w:val="10"/>
        </w:numPr>
        <w:rPr>
          <w:rFonts w:ascii="Calibri" w:hAnsi="Calibri"/>
          <w:i/>
          <w:color w:val="000000" w:themeColor="text1"/>
          <w:sz w:val="28"/>
          <w:szCs w:val="28"/>
        </w:rPr>
      </w:pPr>
      <w:r w:rsidRPr="004C6E3E">
        <w:rPr>
          <w:rFonts w:ascii="Calibri" w:hAnsi="Calibri"/>
          <w:color w:val="000000" w:themeColor="text1"/>
          <w:sz w:val="28"/>
          <w:szCs w:val="28"/>
        </w:rPr>
        <w:t>Gastvrij</w:t>
      </w:r>
    </w:p>
    <w:p w14:paraId="33BA536E" w14:textId="03BDF722" w:rsidR="006619EE" w:rsidRPr="004C6E3E" w:rsidRDefault="00CB6C41" w:rsidP="00CB6C41">
      <w:pPr>
        <w:pStyle w:val="Lijstalinea"/>
        <w:numPr>
          <w:ilvl w:val="0"/>
          <w:numId w:val="10"/>
        </w:numPr>
        <w:rPr>
          <w:rFonts w:ascii="Calibri" w:hAnsi="Calibri"/>
          <w:color w:val="000000" w:themeColor="text1"/>
          <w:sz w:val="28"/>
          <w:szCs w:val="28"/>
        </w:rPr>
      </w:pPr>
      <w:r w:rsidRPr="004C6E3E">
        <w:rPr>
          <w:rFonts w:ascii="Calibri" w:hAnsi="Calibri"/>
          <w:color w:val="000000" w:themeColor="text1"/>
          <w:sz w:val="28"/>
          <w:szCs w:val="28"/>
        </w:rPr>
        <w:t>Genieten van de mens en cultuur</w:t>
      </w:r>
    </w:p>
    <w:p w14:paraId="29BE7FF0" w14:textId="1054E6BF" w:rsidR="00CB6C41" w:rsidRPr="004C6E3E" w:rsidRDefault="00CB6C41" w:rsidP="00CB6C41">
      <w:pPr>
        <w:pStyle w:val="Lijstalinea"/>
        <w:numPr>
          <w:ilvl w:val="0"/>
          <w:numId w:val="10"/>
        </w:numPr>
        <w:rPr>
          <w:rFonts w:ascii="Calibri" w:hAnsi="Calibri"/>
          <w:color w:val="000000" w:themeColor="text1"/>
          <w:sz w:val="28"/>
          <w:szCs w:val="28"/>
        </w:rPr>
      </w:pPr>
      <w:r w:rsidRPr="004C6E3E">
        <w:rPr>
          <w:rFonts w:ascii="Calibri" w:hAnsi="Calibri"/>
          <w:color w:val="000000" w:themeColor="text1"/>
          <w:sz w:val="28"/>
          <w:szCs w:val="28"/>
        </w:rPr>
        <w:t xml:space="preserve">Respect voor de mensen vanuit </w:t>
      </w:r>
      <w:r w:rsidR="002F48BC" w:rsidRPr="004C6E3E">
        <w:rPr>
          <w:rFonts w:ascii="Calibri" w:hAnsi="Calibri"/>
          <w:color w:val="000000" w:themeColor="text1"/>
          <w:sz w:val="28"/>
          <w:szCs w:val="28"/>
        </w:rPr>
        <w:t>Bijbelse</w:t>
      </w:r>
      <w:r w:rsidRPr="004C6E3E">
        <w:rPr>
          <w:rFonts w:ascii="Calibri" w:hAnsi="Calibri"/>
          <w:color w:val="000000" w:themeColor="text1"/>
          <w:sz w:val="28"/>
          <w:szCs w:val="28"/>
        </w:rPr>
        <w:t xml:space="preserve"> opdracht.</w:t>
      </w:r>
    </w:p>
    <w:p w14:paraId="538C9B56" w14:textId="77777777" w:rsidR="00CB6C41" w:rsidRPr="004C6E3E" w:rsidRDefault="00CB6C41" w:rsidP="008B26EC">
      <w:pPr>
        <w:rPr>
          <w:rFonts w:ascii="Calibri" w:hAnsi="Calibri"/>
          <w:color w:val="000000" w:themeColor="text1"/>
          <w:sz w:val="28"/>
          <w:szCs w:val="28"/>
        </w:rPr>
      </w:pPr>
    </w:p>
    <w:p w14:paraId="0E1F771C" w14:textId="77777777" w:rsidR="006619EE" w:rsidRPr="004C6E3E" w:rsidRDefault="006619EE" w:rsidP="006619EE">
      <w:pPr>
        <w:rPr>
          <w:rFonts w:ascii="Calibri" w:hAnsi="Calibri"/>
          <w:color w:val="000000" w:themeColor="text1"/>
          <w:sz w:val="28"/>
          <w:szCs w:val="28"/>
        </w:rPr>
      </w:pPr>
    </w:p>
    <w:p w14:paraId="68291FF9" w14:textId="77777777" w:rsidR="006619EE" w:rsidRPr="004C6E3E" w:rsidRDefault="006619EE" w:rsidP="006619EE">
      <w:pPr>
        <w:rPr>
          <w:rFonts w:ascii="Calibri" w:hAnsi="Calibri"/>
          <w:b/>
          <w:color w:val="000000" w:themeColor="text1"/>
          <w:sz w:val="28"/>
          <w:szCs w:val="28"/>
        </w:rPr>
      </w:pPr>
      <w:r w:rsidRPr="004C6E3E">
        <w:rPr>
          <w:rFonts w:ascii="Calibri" w:hAnsi="Calibri"/>
          <w:b/>
          <w:color w:val="000000" w:themeColor="text1"/>
          <w:sz w:val="28"/>
          <w:szCs w:val="28"/>
        </w:rPr>
        <w:t>Samenwerkingen en lidmaatschappen</w:t>
      </w:r>
    </w:p>
    <w:p w14:paraId="3CB00E0A" w14:textId="1DF2788B" w:rsidR="00CB6C41" w:rsidRPr="004C6E3E" w:rsidRDefault="00B132B2" w:rsidP="00CB6C41">
      <w:pPr>
        <w:rPr>
          <w:rFonts w:ascii="Calibri" w:hAnsi="Calibri"/>
          <w:color w:val="000000" w:themeColor="text1"/>
          <w:sz w:val="28"/>
          <w:szCs w:val="28"/>
        </w:rPr>
      </w:pPr>
      <w:r w:rsidRPr="004C6E3E">
        <w:rPr>
          <w:rFonts w:ascii="Calibri" w:hAnsi="Calibri"/>
          <w:color w:val="000000" w:themeColor="text1"/>
          <w:sz w:val="28"/>
          <w:szCs w:val="28"/>
        </w:rPr>
        <w:t xml:space="preserve">Onze stichting werkt samen met </w:t>
      </w:r>
      <w:r w:rsidR="00CB6C41" w:rsidRPr="004C6E3E">
        <w:rPr>
          <w:rFonts w:ascii="Calibri" w:hAnsi="Calibri"/>
          <w:color w:val="000000" w:themeColor="text1"/>
          <w:sz w:val="28"/>
          <w:szCs w:val="28"/>
        </w:rPr>
        <w:t xml:space="preserve"> culturele organisaties binnen Altena en heeft banden met Brabantse orgelvrienden, kamerkoor Collegium Altena en de muziekscholen in de regio. Vanuit Streekarchief en historische kring zijn er verbindingen met lezingen en expositiemogelijkheden in onze kerk.</w:t>
      </w:r>
    </w:p>
    <w:p w14:paraId="7A072537" w14:textId="77777777" w:rsidR="00CB6C41" w:rsidRPr="004C6E3E" w:rsidRDefault="00CB6C41" w:rsidP="00CB6C41">
      <w:pPr>
        <w:rPr>
          <w:rFonts w:ascii="Calibri" w:hAnsi="Calibri"/>
          <w:color w:val="000000" w:themeColor="text1"/>
          <w:sz w:val="28"/>
          <w:szCs w:val="28"/>
        </w:rPr>
      </w:pPr>
    </w:p>
    <w:p w14:paraId="139FBD05" w14:textId="5450D088" w:rsidR="00B132B2" w:rsidRPr="004C6E3E" w:rsidRDefault="00B132B2" w:rsidP="00CB6C41">
      <w:pPr>
        <w:rPr>
          <w:rFonts w:ascii="Calibri" w:hAnsi="Calibri"/>
          <w:i/>
          <w:color w:val="000000" w:themeColor="text1"/>
          <w:sz w:val="28"/>
          <w:szCs w:val="28"/>
        </w:rPr>
      </w:pPr>
      <w:r w:rsidRPr="004C6E3E">
        <w:rPr>
          <w:rFonts w:ascii="Calibri" w:hAnsi="Calibri"/>
          <w:i/>
          <w:color w:val="000000" w:themeColor="text1"/>
          <w:sz w:val="28"/>
          <w:szCs w:val="28"/>
        </w:rPr>
        <w:t xml:space="preserve"> </w:t>
      </w:r>
    </w:p>
    <w:p w14:paraId="3B5CCDB8" w14:textId="610AE31F" w:rsidR="004C6E3E" w:rsidRPr="002A51AB" w:rsidRDefault="004C6E3E" w:rsidP="00CB6C41">
      <w:pPr>
        <w:rPr>
          <w:rFonts w:ascii="Calibri" w:hAnsi="Calibri"/>
          <w:i/>
          <w:color w:val="943634" w:themeColor="accent2" w:themeShade="BF"/>
          <w:sz w:val="28"/>
          <w:szCs w:val="28"/>
        </w:rPr>
      </w:pPr>
      <w:r w:rsidRPr="004C6E3E">
        <w:rPr>
          <w:rFonts w:ascii="Calibri" w:hAnsi="Calibri"/>
          <w:i/>
          <w:noProof/>
          <w:color w:val="943634" w:themeColor="accent2" w:themeShade="BF"/>
          <w:sz w:val="28"/>
          <w:szCs w:val="28"/>
        </w:rPr>
        <w:lastRenderedPageBreak/>
        <w:drawing>
          <wp:inline distT="0" distB="0" distL="0" distR="0" wp14:anchorId="79B7F6D9" wp14:editId="2185D3D3">
            <wp:extent cx="3136900" cy="6680200"/>
            <wp:effectExtent l="0" t="0" r="0" b="0"/>
            <wp:docPr id="3" name="Afbeelding 3"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36900" cy="6680200"/>
                    </a:xfrm>
                    <a:prstGeom prst="rect">
                      <a:avLst/>
                    </a:prstGeom>
                  </pic:spPr>
                </pic:pic>
              </a:graphicData>
            </a:graphic>
          </wp:inline>
        </w:drawing>
      </w:r>
    </w:p>
    <w:sectPr w:rsidR="004C6E3E" w:rsidRPr="002A51AB" w:rsidSect="00956921">
      <w:footerReference w:type="default" r:id="rId12"/>
      <w:pgSz w:w="11900" w:h="16840"/>
      <w:pgMar w:top="1418" w:right="1418" w:bottom="1418" w:left="1418" w:header="567"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7C9C" w14:textId="77777777" w:rsidR="000C3BCB" w:rsidRDefault="000C3BCB" w:rsidP="00C670CA">
      <w:r>
        <w:separator/>
      </w:r>
    </w:p>
  </w:endnote>
  <w:endnote w:type="continuationSeparator" w:id="0">
    <w:p w14:paraId="05460165" w14:textId="77777777" w:rsidR="000C3BCB" w:rsidRDefault="000C3BCB" w:rsidP="00C6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yriad-BoldItalic">
    <w:altName w:val="Times New Roman"/>
    <w:panose1 w:val="020B0604020202020204"/>
    <w:charset w:val="00"/>
    <w:family w:val="auto"/>
    <w:pitch w:val="variable"/>
    <w:sig w:usb0="00000001" w:usb1="1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768919108"/>
      <w:docPartObj>
        <w:docPartGallery w:val="Page Numbers (Bottom of Page)"/>
        <w:docPartUnique/>
      </w:docPartObj>
    </w:sdtPr>
    <w:sdtContent>
      <w:p w14:paraId="10B4772E" w14:textId="7D629DB1" w:rsidR="00956921" w:rsidRDefault="00956921" w:rsidP="00D3164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F79039B" w14:textId="77777777" w:rsidR="00956921" w:rsidRDefault="00956921" w:rsidP="0095692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854643248"/>
      <w:docPartObj>
        <w:docPartGallery w:val="Page Numbers (Bottom of Page)"/>
        <w:docPartUnique/>
      </w:docPartObj>
    </w:sdtPr>
    <w:sdtContent>
      <w:p w14:paraId="74E57FF5" w14:textId="38C82A01" w:rsidR="00956921" w:rsidRDefault="00956921" w:rsidP="00D3164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4</w:t>
        </w:r>
        <w:r>
          <w:rPr>
            <w:rStyle w:val="Paginanummer"/>
          </w:rPr>
          <w:fldChar w:fldCharType="end"/>
        </w:r>
      </w:p>
    </w:sdtContent>
  </w:sdt>
  <w:p w14:paraId="5F0A07DB" w14:textId="50E4901A" w:rsidR="0053620A" w:rsidRPr="0053620A" w:rsidRDefault="0053620A" w:rsidP="00956921">
    <w:pPr>
      <w:ind w:right="360"/>
      <w:rPr>
        <w:rFonts w:ascii="Times New Roman" w:eastAsia="Times New Roman" w:hAnsi="Times New Roman" w:cs="Times New Roman"/>
        <w:color w:val="4F81BD" w:themeColor="accent1"/>
        <w:sz w:val="20"/>
        <w:szCs w:val="20"/>
        <w:lang w:eastAsia="nl-NL"/>
      </w:rPr>
    </w:pPr>
    <w:r w:rsidRPr="0053620A">
      <w:rPr>
        <w:color w:val="4F81BD" w:themeColor="accent1"/>
        <w:sz w:val="20"/>
        <w:szCs w:val="20"/>
      </w:rPr>
      <w:t>Prot. Stichting Oude Kerk Aalburg</w:t>
    </w:r>
    <w:r>
      <w:rPr>
        <w:color w:val="4F81BD" w:themeColor="accent1"/>
        <w:sz w:val="20"/>
        <w:szCs w:val="20"/>
      </w:rPr>
      <w:t xml:space="preserve">.         </w:t>
    </w:r>
    <w:r w:rsidR="00CF4D2D" w:rsidRPr="0053620A">
      <w:rPr>
        <w:color w:val="4F81BD" w:themeColor="accent1"/>
        <w:sz w:val="20"/>
        <w:szCs w:val="20"/>
      </w:rPr>
      <w:t xml:space="preserve">KvK </w:t>
    </w:r>
    <w:r w:rsidRPr="0053620A">
      <w:rPr>
        <w:rFonts w:ascii="Arial" w:eastAsia="Times New Roman" w:hAnsi="Arial" w:cs="Arial"/>
        <w:color w:val="4F81BD" w:themeColor="accent1"/>
        <w:sz w:val="20"/>
        <w:szCs w:val="20"/>
        <w:shd w:val="clear" w:color="auto" w:fill="FFFFFF"/>
        <w:lang w:eastAsia="nl-NL"/>
      </w:rPr>
      <w:t>41092803</w:t>
    </w:r>
    <w:r w:rsidRPr="0053620A">
      <w:rPr>
        <w:rFonts w:ascii="Arial" w:eastAsia="Times New Roman" w:hAnsi="Arial" w:cs="Arial"/>
        <w:color w:val="4F81BD" w:themeColor="accent1"/>
        <w:sz w:val="20"/>
        <w:szCs w:val="20"/>
        <w:shd w:val="clear" w:color="auto" w:fill="FFFFFF"/>
        <w:lang w:eastAsia="nl-NL"/>
      </w:rPr>
      <w:tab/>
    </w:r>
    <w:r w:rsidRPr="0053620A">
      <w:rPr>
        <w:rFonts w:ascii="Arial" w:eastAsia="Times New Roman" w:hAnsi="Arial" w:cs="Arial"/>
        <w:color w:val="4F81BD" w:themeColor="accent1"/>
        <w:sz w:val="20"/>
        <w:szCs w:val="20"/>
        <w:shd w:val="clear" w:color="auto" w:fill="FFFFFF"/>
        <w:lang w:eastAsia="nl-NL"/>
      </w:rPr>
      <w:tab/>
    </w:r>
    <w:r w:rsidR="00CF4D2D" w:rsidRPr="0053620A">
      <w:rPr>
        <w:color w:val="4F81BD" w:themeColor="accent1"/>
        <w:sz w:val="20"/>
        <w:szCs w:val="20"/>
      </w:rPr>
      <w:t xml:space="preserve"> RSIN nummer</w:t>
    </w:r>
    <w:r w:rsidRPr="0053620A">
      <w:rPr>
        <w:color w:val="4F81BD" w:themeColor="accent1"/>
        <w:sz w:val="20"/>
        <w:szCs w:val="20"/>
      </w:rPr>
      <w:t xml:space="preserve"> </w:t>
    </w:r>
    <w:r w:rsidRPr="0053620A">
      <w:rPr>
        <w:rFonts w:asciiTheme="majorHAnsi" w:hAnsiTheme="majorHAnsi" w:cs="Arial"/>
        <w:color w:val="4F81BD" w:themeColor="accent1"/>
        <w:sz w:val="20"/>
        <w:szCs w:val="20"/>
        <w:shd w:val="clear" w:color="auto" w:fill="FFFFFF"/>
      </w:rPr>
      <w:t>8538.20.417</w:t>
    </w:r>
    <w:r w:rsidR="00956921">
      <w:rPr>
        <w:rFonts w:asciiTheme="majorHAnsi" w:hAnsiTheme="majorHAnsi" w:cs="Arial"/>
        <w:color w:val="4F81BD" w:themeColor="accent1"/>
        <w:sz w:val="20"/>
        <w:szCs w:val="20"/>
        <w:shd w:val="clear" w:color="auto" w:fill="FFFFFF"/>
      </w:rPr>
      <w:t xml:space="preserve"> </w:t>
    </w:r>
  </w:p>
  <w:p w14:paraId="2ADEA05C" w14:textId="77777777" w:rsidR="00CF4D2D" w:rsidRDefault="00CF4D2D" w:rsidP="00C670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E3698" w14:textId="77777777" w:rsidR="000C3BCB" w:rsidRDefault="000C3BCB" w:rsidP="00C670CA">
      <w:r>
        <w:separator/>
      </w:r>
    </w:p>
  </w:footnote>
  <w:footnote w:type="continuationSeparator" w:id="0">
    <w:p w14:paraId="02F41433" w14:textId="77777777" w:rsidR="000C3BCB" w:rsidRDefault="000C3BCB" w:rsidP="00C67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5ABB" w14:textId="341D6DA9" w:rsidR="002A51AB" w:rsidRDefault="0053620A" w:rsidP="00C670CA">
    <w:pPr>
      <w:widowControl w:val="0"/>
      <w:suppressAutoHyphens/>
      <w:autoSpaceDE w:val="0"/>
      <w:autoSpaceDN w:val="0"/>
      <w:adjustRightInd w:val="0"/>
      <w:spacing w:line="240" w:lineRule="atLeast"/>
      <w:ind w:left="7371" w:right="-1038"/>
      <w:textAlignment w:val="center"/>
      <w:rPr>
        <w:rFonts w:ascii="Verdana" w:hAnsi="Verdana"/>
        <w:b/>
        <w:color w:val="00A5E3"/>
        <w:sz w:val="15"/>
        <w:szCs w:val="15"/>
      </w:rPr>
    </w:pPr>
    <w:r>
      <w:rPr>
        <w:rFonts w:ascii="Verdana" w:hAnsi="Verdana"/>
        <w:b/>
        <w:noProof/>
        <w:color w:val="00A5E3"/>
        <w:sz w:val="15"/>
        <w:szCs w:val="15"/>
      </w:rPr>
      <w:drawing>
        <wp:anchor distT="0" distB="0" distL="114300" distR="114300" simplePos="0" relativeHeight="251659264" behindDoc="0" locked="0" layoutInCell="1" allowOverlap="1" wp14:anchorId="15C62AC3" wp14:editId="40FC2486">
          <wp:simplePos x="0" y="0"/>
          <wp:positionH relativeFrom="margin">
            <wp:posOffset>4819015</wp:posOffset>
          </wp:positionH>
          <wp:positionV relativeFrom="margin">
            <wp:posOffset>-741680</wp:posOffset>
          </wp:positionV>
          <wp:extent cx="1479550" cy="651510"/>
          <wp:effectExtent l="0" t="0" r="0" b="0"/>
          <wp:wrapSquare wrapText="bothSides"/>
          <wp:docPr id="2" name="Afbeelding 2"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2F3F35-AF35-4145-B460-9FBCC6F8BBC2.jpeg"/>
                  <pic:cNvPicPr/>
                </pic:nvPicPr>
                <pic:blipFill rotWithShape="1">
                  <a:blip r:embed="rId1"/>
                  <a:srcRect t="23544" b="32347"/>
                  <a:stretch/>
                </pic:blipFill>
                <pic:spPr bwMode="auto">
                  <a:xfrm>
                    <a:off x="0" y="0"/>
                    <a:ext cx="1479550" cy="651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2E1B"/>
    <w:multiLevelType w:val="multilevel"/>
    <w:tmpl w:val="DA1AB7A2"/>
    <w:lvl w:ilvl="0">
      <w:start w:val="3"/>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15:restartNumberingAfterBreak="0">
    <w:nsid w:val="0BCC3F6F"/>
    <w:multiLevelType w:val="hybridMultilevel"/>
    <w:tmpl w:val="9ACE68D4"/>
    <w:lvl w:ilvl="0" w:tplc="04130001">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2" w15:restartNumberingAfterBreak="0">
    <w:nsid w:val="22FB2CD8"/>
    <w:multiLevelType w:val="hybridMultilevel"/>
    <w:tmpl w:val="1164A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71B49"/>
    <w:multiLevelType w:val="hybridMultilevel"/>
    <w:tmpl w:val="F05E0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A77933"/>
    <w:multiLevelType w:val="hybridMultilevel"/>
    <w:tmpl w:val="E0E8AA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17833E1"/>
    <w:multiLevelType w:val="hybridMultilevel"/>
    <w:tmpl w:val="1D221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94476"/>
    <w:multiLevelType w:val="hybridMultilevel"/>
    <w:tmpl w:val="BC86D5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A231C4D"/>
    <w:multiLevelType w:val="hybridMultilevel"/>
    <w:tmpl w:val="ED964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55655B"/>
    <w:multiLevelType w:val="multilevel"/>
    <w:tmpl w:val="FD6E0B4C"/>
    <w:lvl w:ilvl="0">
      <w:start w:val="1"/>
      <w:numFmt w:val="decimal"/>
      <w:pStyle w:val="Kop1"/>
      <w:lvlText w:val="%1."/>
      <w:lvlJc w:val="left"/>
      <w:pPr>
        <w:ind w:left="0" w:firstLine="0"/>
      </w:pPr>
      <w:rPr>
        <w:rFonts w:hint="default"/>
      </w:rPr>
    </w:lvl>
    <w:lvl w:ilvl="1">
      <w:start w:val="1"/>
      <w:numFmt w:val="decimal"/>
      <w:pStyle w:val="Kop2"/>
      <w:lvlText w:val="%1.%2."/>
      <w:lvlJc w:val="left"/>
      <w:pPr>
        <w:ind w:left="720" w:firstLine="0"/>
      </w:pPr>
      <w:rPr>
        <w:rFonts w:hint="default"/>
      </w:rPr>
    </w:lvl>
    <w:lvl w:ilvl="2">
      <w:start w:val="1"/>
      <w:numFmt w:val="decimal"/>
      <w:pStyle w:val="Kop3"/>
      <w:lvlText w:val="%3."/>
      <w:lvlJc w:val="left"/>
      <w:pPr>
        <w:ind w:left="1440" w:firstLine="0"/>
      </w:pPr>
      <w:rPr>
        <w:rFonts w:hint="default"/>
      </w:rPr>
    </w:lvl>
    <w:lvl w:ilvl="3">
      <w:start w:val="1"/>
      <w:numFmt w:val="lowerLetter"/>
      <w:pStyle w:val="Kop4"/>
      <w:lvlText w:val="%4)"/>
      <w:lvlJc w:val="left"/>
      <w:pPr>
        <w:ind w:left="2160" w:firstLine="0"/>
      </w:pPr>
      <w:rPr>
        <w:rFonts w:hint="default"/>
      </w:rPr>
    </w:lvl>
    <w:lvl w:ilvl="4">
      <w:start w:val="1"/>
      <w:numFmt w:val="decimal"/>
      <w:pStyle w:val="Kop5"/>
      <w:lvlText w:val="(%5)"/>
      <w:lvlJc w:val="left"/>
      <w:pPr>
        <w:ind w:left="2880" w:firstLine="0"/>
      </w:pPr>
      <w:rPr>
        <w:rFonts w:hint="default"/>
      </w:rPr>
    </w:lvl>
    <w:lvl w:ilvl="5">
      <w:start w:val="1"/>
      <w:numFmt w:val="lowerLetter"/>
      <w:pStyle w:val="Kop6"/>
      <w:lvlText w:val="(%6)"/>
      <w:lvlJc w:val="left"/>
      <w:pPr>
        <w:ind w:left="3600" w:firstLine="0"/>
      </w:pPr>
      <w:rPr>
        <w:rFonts w:hint="default"/>
      </w:rPr>
    </w:lvl>
    <w:lvl w:ilvl="6">
      <w:start w:val="1"/>
      <w:numFmt w:val="lowerRoman"/>
      <w:pStyle w:val="Kop7"/>
      <w:lvlText w:val="(%7)"/>
      <w:lvlJc w:val="left"/>
      <w:pPr>
        <w:ind w:left="4320" w:firstLine="0"/>
      </w:pPr>
      <w:rPr>
        <w:rFonts w:hint="default"/>
      </w:rPr>
    </w:lvl>
    <w:lvl w:ilvl="7">
      <w:start w:val="1"/>
      <w:numFmt w:val="lowerLetter"/>
      <w:pStyle w:val="Kop8"/>
      <w:lvlText w:val="(%8)"/>
      <w:lvlJc w:val="left"/>
      <w:pPr>
        <w:ind w:left="5040" w:firstLine="0"/>
      </w:pPr>
      <w:rPr>
        <w:rFonts w:hint="default"/>
      </w:rPr>
    </w:lvl>
    <w:lvl w:ilvl="8">
      <w:start w:val="1"/>
      <w:numFmt w:val="lowerRoman"/>
      <w:pStyle w:val="Kop9"/>
      <w:lvlText w:val="(%9)"/>
      <w:lvlJc w:val="left"/>
      <w:pPr>
        <w:ind w:left="5760" w:firstLine="0"/>
      </w:pPr>
      <w:rPr>
        <w:rFonts w:hint="default"/>
      </w:rPr>
    </w:lvl>
  </w:abstractNum>
  <w:abstractNum w:abstractNumId="9" w15:restartNumberingAfterBreak="0">
    <w:nsid w:val="7DE22CA6"/>
    <w:multiLevelType w:val="hybridMultilevel"/>
    <w:tmpl w:val="ED964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A470E"/>
    <w:multiLevelType w:val="hybridMultilevel"/>
    <w:tmpl w:val="6CC68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2682764">
    <w:abstractNumId w:val="8"/>
  </w:num>
  <w:num w:numId="2" w16cid:durableId="55709253">
    <w:abstractNumId w:val="5"/>
  </w:num>
  <w:num w:numId="3" w16cid:durableId="1217475393">
    <w:abstractNumId w:val="7"/>
  </w:num>
  <w:num w:numId="4" w16cid:durableId="1038748686">
    <w:abstractNumId w:val="9"/>
  </w:num>
  <w:num w:numId="5" w16cid:durableId="1973973735">
    <w:abstractNumId w:val="2"/>
  </w:num>
  <w:num w:numId="6" w16cid:durableId="1477255829">
    <w:abstractNumId w:val="0"/>
  </w:num>
  <w:num w:numId="7" w16cid:durableId="1918782702">
    <w:abstractNumId w:val="6"/>
  </w:num>
  <w:num w:numId="8" w16cid:durableId="1343973020">
    <w:abstractNumId w:val="1"/>
  </w:num>
  <w:num w:numId="9" w16cid:durableId="147022650">
    <w:abstractNumId w:val="4"/>
  </w:num>
  <w:num w:numId="10" w16cid:durableId="1741364704">
    <w:abstractNumId w:val="10"/>
  </w:num>
  <w:num w:numId="11" w16cid:durableId="383062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CA"/>
    <w:rsid w:val="0001395B"/>
    <w:rsid w:val="000434E7"/>
    <w:rsid w:val="00045A6B"/>
    <w:rsid w:val="00052D47"/>
    <w:rsid w:val="000C3BCB"/>
    <w:rsid w:val="00111CCA"/>
    <w:rsid w:val="00201D49"/>
    <w:rsid w:val="00275634"/>
    <w:rsid w:val="002A51AB"/>
    <w:rsid w:val="002F48BC"/>
    <w:rsid w:val="00316D11"/>
    <w:rsid w:val="00396B5D"/>
    <w:rsid w:val="003A1D5F"/>
    <w:rsid w:val="003B08CE"/>
    <w:rsid w:val="00417DB6"/>
    <w:rsid w:val="00426994"/>
    <w:rsid w:val="00460043"/>
    <w:rsid w:val="00493577"/>
    <w:rsid w:val="004C6E3E"/>
    <w:rsid w:val="004E6A18"/>
    <w:rsid w:val="0051079D"/>
    <w:rsid w:val="0053620A"/>
    <w:rsid w:val="00552F35"/>
    <w:rsid w:val="00563444"/>
    <w:rsid w:val="005B47DA"/>
    <w:rsid w:val="006619EE"/>
    <w:rsid w:val="006D35C7"/>
    <w:rsid w:val="00711528"/>
    <w:rsid w:val="007E2342"/>
    <w:rsid w:val="0082569D"/>
    <w:rsid w:val="00837B87"/>
    <w:rsid w:val="008730E0"/>
    <w:rsid w:val="008A1A02"/>
    <w:rsid w:val="008B26EC"/>
    <w:rsid w:val="00956921"/>
    <w:rsid w:val="009D1B57"/>
    <w:rsid w:val="009F4A83"/>
    <w:rsid w:val="00A76A02"/>
    <w:rsid w:val="00AB24D8"/>
    <w:rsid w:val="00B132B2"/>
    <w:rsid w:val="00B21A12"/>
    <w:rsid w:val="00B27646"/>
    <w:rsid w:val="00B7486B"/>
    <w:rsid w:val="00BD2B12"/>
    <w:rsid w:val="00BE174E"/>
    <w:rsid w:val="00C6112D"/>
    <w:rsid w:val="00C62457"/>
    <w:rsid w:val="00C642CD"/>
    <w:rsid w:val="00C670CA"/>
    <w:rsid w:val="00C82B9E"/>
    <w:rsid w:val="00CB6C41"/>
    <w:rsid w:val="00CC52FB"/>
    <w:rsid w:val="00CE4E01"/>
    <w:rsid w:val="00CF4D2D"/>
    <w:rsid w:val="00D12507"/>
    <w:rsid w:val="00D203F3"/>
    <w:rsid w:val="00D22932"/>
    <w:rsid w:val="00D469AE"/>
    <w:rsid w:val="00DA19C2"/>
    <w:rsid w:val="00DE63B9"/>
    <w:rsid w:val="00E6309A"/>
    <w:rsid w:val="00E63168"/>
    <w:rsid w:val="00E67198"/>
    <w:rsid w:val="00E74211"/>
    <w:rsid w:val="00EE3ED1"/>
    <w:rsid w:val="00F15845"/>
    <w:rsid w:val="00F6084B"/>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BD946C"/>
  <w15:docId w15:val="{B1DA6F93-4C9E-4A74-BFF9-67289CB7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70CA"/>
    <w:rPr>
      <w:rFonts w:ascii="Arial Unicode MS" w:eastAsia="Arial Unicode MS" w:hAnsi="Arial Unicode MS" w:cs="Arial Unicode MS"/>
      <w:sz w:val="22"/>
      <w:szCs w:val="22"/>
      <w:lang w:eastAsia="en-US"/>
    </w:rPr>
  </w:style>
  <w:style w:type="paragraph" w:styleId="Kop1">
    <w:name w:val="heading 1"/>
    <w:basedOn w:val="Standaard"/>
    <w:next w:val="Standaard"/>
    <w:link w:val="Kop1Char"/>
    <w:uiPriority w:val="99"/>
    <w:qFormat/>
    <w:rsid w:val="00C670CA"/>
    <w:pPr>
      <w:keepNext/>
      <w:keepLines/>
      <w:numPr>
        <w:numId w:val="1"/>
      </w:numPr>
      <w:spacing w:before="480" w:line="276" w:lineRule="auto"/>
      <w:outlineLvl w:val="0"/>
    </w:pPr>
    <w:rPr>
      <w:rFonts w:cs="Times New Roman"/>
      <w:b/>
      <w:bCs/>
      <w:sz w:val="28"/>
      <w:szCs w:val="28"/>
    </w:rPr>
  </w:style>
  <w:style w:type="paragraph" w:styleId="Kop2">
    <w:name w:val="heading 2"/>
    <w:basedOn w:val="Standaard"/>
    <w:next w:val="Standaard"/>
    <w:link w:val="Kop2Char"/>
    <w:uiPriority w:val="99"/>
    <w:qFormat/>
    <w:rsid w:val="00C670CA"/>
    <w:pPr>
      <w:keepNext/>
      <w:keepLines/>
      <w:numPr>
        <w:ilvl w:val="1"/>
        <w:numId w:val="1"/>
      </w:numPr>
      <w:spacing w:before="200" w:line="276" w:lineRule="auto"/>
      <w:ind w:left="0"/>
      <w:outlineLvl w:val="1"/>
    </w:pPr>
    <w:rPr>
      <w:rFonts w:cs="Times New Roman"/>
      <w:b/>
      <w:bCs/>
      <w:i/>
      <w:sz w:val="26"/>
      <w:szCs w:val="26"/>
    </w:rPr>
  </w:style>
  <w:style w:type="paragraph" w:styleId="Kop3">
    <w:name w:val="heading 3"/>
    <w:basedOn w:val="Standaard"/>
    <w:next w:val="Standaard"/>
    <w:link w:val="Kop3Char"/>
    <w:uiPriority w:val="99"/>
    <w:rsid w:val="00C670CA"/>
    <w:pPr>
      <w:keepNext/>
      <w:keepLines/>
      <w:numPr>
        <w:ilvl w:val="2"/>
        <w:numId w:val="1"/>
      </w:numPr>
      <w:spacing w:before="200" w:line="276" w:lineRule="auto"/>
      <w:outlineLvl w:val="2"/>
    </w:pPr>
    <w:rPr>
      <w:rFonts w:ascii="Verdana" w:eastAsia="Times New Roman" w:hAnsi="Verdana" w:cs="Times New Roman"/>
      <w:b/>
      <w:bCs/>
      <w:u w:val="single"/>
    </w:rPr>
  </w:style>
  <w:style w:type="paragraph" w:styleId="Kop4">
    <w:name w:val="heading 4"/>
    <w:basedOn w:val="Standaard"/>
    <w:next w:val="Standaard"/>
    <w:link w:val="Kop4Char"/>
    <w:uiPriority w:val="9"/>
    <w:rsid w:val="00C670CA"/>
    <w:pPr>
      <w:keepNext/>
      <w:numPr>
        <w:ilvl w:val="3"/>
        <w:numId w:val="1"/>
      </w:numPr>
      <w:autoSpaceDE w:val="0"/>
      <w:autoSpaceDN w:val="0"/>
      <w:adjustRightInd w:val="0"/>
      <w:spacing w:before="240" w:after="60" w:line="260" w:lineRule="atLeast"/>
      <w:outlineLvl w:val="3"/>
    </w:pPr>
    <w:rPr>
      <w:rFonts w:ascii="Calibri" w:eastAsia="Times New Roman" w:hAnsi="Calibri" w:cs="Times New Roman"/>
      <w:b/>
      <w:bCs/>
      <w:sz w:val="28"/>
      <w:szCs w:val="28"/>
    </w:rPr>
  </w:style>
  <w:style w:type="paragraph" w:styleId="Kop5">
    <w:name w:val="heading 5"/>
    <w:basedOn w:val="Standaard"/>
    <w:next w:val="Standaard"/>
    <w:link w:val="Kop5Char"/>
    <w:uiPriority w:val="9"/>
    <w:rsid w:val="00C670CA"/>
    <w:pPr>
      <w:numPr>
        <w:ilvl w:val="4"/>
        <w:numId w:val="1"/>
      </w:numPr>
      <w:autoSpaceDE w:val="0"/>
      <w:autoSpaceDN w:val="0"/>
      <w:adjustRightInd w:val="0"/>
      <w:spacing w:before="240" w:after="60" w:line="260" w:lineRule="atLeast"/>
      <w:outlineLvl w:val="4"/>
    </w:pPr>
    <w:rPr>
      <w:rFonts w:ascii="Calibri" w:eastAsia="Times New Roman" w:hAnsi="Calibri" w:cs="Times New Roman"/>
      <w:b/>
      <w:bCs/>
      <w:i/>
      <w:iCs/>
      <w:sz w:val="26"/>
      <w:szCs w:val="26"/>
    </w:rPr>
  </w:style>
  <w:style w:type="paragraph" w:styleId="Kop6">
    <w:name w:val="heading 6"/>
    <w:basedOn w:val="Standaard"/>
    <w:next w:val="Standaard"/>
    <w:link w:val="Kop6Char"/>
    <w:uiPriority w:val="9"/>
    <w:rsid w:val="00C670CA"/>
    <w:pPr>
      <w:numPr>
        <w:ilvl w:val="5"/>
        <w:numId w:val="1"/>
      </w:numPr>
      <w:autoSpaceDE w:val="0"/>
      <w:autoSpaceDN w:val="0"/>
      <w:adjustRightInd w:val="0"/>
      <w:spacing w:before="240" w:after="60" w:line="260" w:lineRule="atLeast"/>
      <w:outlineLvl w:val="5"/>
    </w:pPr>
    <w:rPr>
      <w:rFonts w:ascii="Calibri" w:eastAsia="Times New Roman" w:hAnsi="Calibri" w:cs="Times New Roman"/>
      <w:b/>
      <w:bCs/>
    </w:rPr>
  </w:style>
  <w:style w:type="paragraph" w:styleId="Kop7">
    <w:name w:val="heading 7"/>
    <w:basedOn w:val="Standaard"/>
    <w:next w:val="Standaard"/>
    <w:link w:val="Kop7Char"/>
    <w:uiPriority w:val="9"/>
    <w:rsid w:val="00C670CA"/>
    <w:pPr>
      <w:numPr>
        <w:ilvl w:val="6"/>
        <w:numId w:val="1"/>
      </w:numPr>
      <w:autoSpaceDE w:val="0"/>
      <w:autoSpaceDN w:val="0"/>
      <w:adjustRightInd w:val="0"/>
      <w:spacing w:before="240" w:after="60" w:line="260" w:lineRule="atLeast"/>
      <w:outlineLvl w:val="6"/>
    </w:pPr>
    <w:rPr>
      <w:rFonts w:ascii="Calibri" w:eastAsia="Times New Roman" w:hAnsi="Calibri" w:cs="Times New Roman"/>
      <w:sz w:val="24"/>
      <w:szCs w:val="24"/>
    </w:rPr>
  </w:style>
  <w:style w:type="paragraph" w:styleId="Kop8">
    <w:name w:val="heading 8"/>
    <w:basedOn w:val="Standaard"/>
    <w:next w:val="Standaard"/>
    <w:link w:val="Kop8Char"/>
    <w:uiPriority w:val="9"/>
    <w:rsid w:val="00C670CA"/>
    <w:pPr>
      <w:numPr>
        <w:ilvl w:val="7"/>
        <w:numId w:val="1"/>
      </w:numPr>
      <w:autoSpaceDE w:val="0"/>
      <w:autoSpaceDN w:val="0"/>
      <w:adjustRightInd w:val="0"/>
      <w:spacing w:before="240" w:after="60" w:line="260" w:lineRule="atLeast"/>
      <w:outlineLvl w:val="7"/>
    </w:pPr>
    <w:rPr>
      <w:rFonts w:ascii="Calibri" w:eastAsia="Times New Roman" w:hAnsi="Calibri" w:cs="Times New Roman"/>
      <w:i/>
      <w:iCs/>
      <w:sz w:val="24"/>
      <w:szCs w:val="24"/>
    </w:rPr>
  </w:style>
  <w:style w:type="paragraph" w:styleId="Kop9">
    <w:name w:val="heading 9"/>
    <w:basedOn w:val="Standaard"/>
    <w:next w:val="Standaard"/>
    <w:link w:val="Kop9Char"/>
    <w:uiPriority w:val="9"/>
    <w:rsid w:val="00C670CA"/>
    <w:pPr>
      <w:numPr>
        <w:ilvl w:val="8"/>
        <w:numId w:val="1"/>
      </w:numPr>
      <w:autoSpaceDE w:val="0"/>
      <w:autoSpaceDN w:val="0"/>
      <w:adjustRightInd w:val="0"/>
      <w:spacing w:before="240" w:after="60" w:line="260" w:lineRule="atLeast"/>
      <w:outlineLvl w:val="8"/>
    </w:pPr>
    <w:rPr>
      <w:rFonts w:ascii="Cambria" w:eastAsia="Times New Roman" w:hAnsi="Cambria"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C670CA"/>
    <w:rPr>
      <w:rFonts w:ascii="Arial Unicode MS" w:eastAsia="Arial Unicode MS" w:hAnsi="Arial Unicode MS" w:cs="Times New Roman"/>
      <w:b/>
      <w:bCs/>
      <w:sz w:val="28"/>
      <w:szCs w:val="28"/>
      <w:lang w:eastAsia="en-US"/>
    </w:rPr>
  </w:style>
  <w:style w:type="character" w:customStyle="1" w:styleId="Kop2Char">
    <w:name w:val="Kop 2 Char"/>
    <w:basedOn w:val="Standaardalinea-lettertype"/>
    <w:link w:val="Kop2"/>
    <w:uiPriority w:val="99"/>
    <w:rsid w:val="00C670CA"/>
    <w:rPr>
      <w:rFonts w:ascii="Arial Unicode MS" w:eastAsia="Arial Unicode MS" w:hAnsi="Arial Unicode MS" w:cs="Times New Roman"/>
      <w:b/>
      <w:bCs/>
      <w:i/>
      <w:sz w:val="26"/>
      <w:szCs w:val="26"/>
      <w:lang w:eastAsia="en-US"/>
    </w:rPr>
  </w:style>
  <w:style w:type="character" w:customStyle="1" w:styleId="Kop3Char">
    <w:name w:val="Kop 3 Char"/>
    <w:basedOn w:val="Standaardalinea-lettertype"/>
    <w:link w:val="Kop3"/>
    <w:uiPriority w:val="99"/>
    <w:rsid w:val="00C670CA"/>
    <w:rPr>
      <w:rFonts w:ascii="Verdana" w:eastAsia="Times New Roman" w:hAnsi="Verdana" w:cs="Times New Roman"/>
      <w:b/>
      <w:bCs/>
      <w:sz w:val="22"/>
      <w:szCs w:val="22"/>
      <w:u w:val="single"/>
      <w:lang w:eastAsia="en-US"/>
    </w:rPr>
  </w:style>
  <w:style w:type="character" w:customStyle="1" w:styleId="Kop4Char">
    <w:name w:val="Kop 4 Char"/>
    <w:basedOn w:val="Standaardalinea-lettertype"/>
    <w:link w:val="Kop4"/>
    <w:uiPriority w:val="9"/>
    <w:rsid w:val="00C670CA"/>
    <w:rPr>
      <w:rFonts w:ascii="Calibri" w:eastAsia="Times New Roman" w:hAnsi="Calibri" w:cs="Times New Roman"/>
      <w:b/>
      <w:bCs/>
      <w:sz w:val="28"/>
      <w:szCs w:val="28"/>
      <w:lang w:eastAsia="en-US"/>
    </w:rPr>
  </w:style>
  <w:style w:type="character" w:customStyle="1" w:styleId="Kop5Char">
    <w:name w:val="Kop 5 Char"/>
    <w:basedOn w:val="Standaardalinea-lettertype"/>
    <w:link w:val="Kop5"/>
    <w:uiPriority w:val="9"/>
    <w:rsid w:val="00C670CA"/>
    <w:rPr>
      <w:rFonts w:ascii="Calibri" w:eastAsia="Times New Roman" w:hAnsi="Calibri" w:cs="Times New Roman"/>
      <w:b/>
      <w:bCs/>
      <w:i/>
      <w:iCs/>
      <w:sz w:val="26"/>
      <w:szCs w:val="26"/>
      <w:lang w:eastAsia="en-US"/>
    </w:rPr>
  </w:style>
  <w:style w:type="character" w:customStyle="1" w:styleId="Kop6Char">
    <w:name w:val="Kop 6 Char"/>
    <w:basedOn w:val="Standaardalinea-lettertype"/>
    <w:link w:val="Kop6"/>
    <w:uiPriority w:val="9"/>
    <w:rsid w:val="00C670CA"/>
    <w:rPr>
      <w:rFonts w:ascii="Calibri" w:eastAsia="Times New Roman" w:hAnsi="Calibri" w:cs="Times New Roman"/>
      <w:b/>
      <w:bCs/>
      <w:sz w:val="22"/>
      <w:szCs w:val="22"/>
      <w:lang w:eastAsia="en-US"/>
    </w:rPr>
  </w:style>
  <w:style w:type="character" w:customStyle="1" w:styleId="Kop7Char">
    <w:name w:val="Kop 7 Char"/>
    <w:basedOn w:val="Standaardalinea-lettertype"/>
    <w:link w:val="Kop7"/>
    <w:uiPriority w:val="9"/>
    <w:rsid w:val="00C670CA"/>
    <w:rPr>
      <w:rFonts w:ascii="Calibri" w:eastAsia="Times New Roman" w:hAnsi="Calibri" w:cs="Times New Roman"/>
      <w:lang w:eastAsia="en-US"/>
    </w:rPr>
  </w:style>
  <w:style w:type="character" w:customStyle="1" w:styleId="Kop8Char">
    <w:name w:val="Kop 8 Char"/>
    <w:basedOn w:val="Standaardalinea-lettertype"/>
    <w:link w:val="Kop8"/>
    <w:uiPriority w:val="9"/>
    <w:rsid w:val="00C670CA"/>
    <w:rPr>
      <w:rFonts w:ascii="Calibri" w:eastAsia="Times New Roman" w:hAnsi="Calibri" w:cs="Times New Roman"/>
      <w:i/>
      <w:iCs/>
      <w:lang w:eastAsia="en-US"/>
    </w:rPr>
  </w:style>
  <w:style w:type="character" w:customStyle="1" w:styleId="Kop9Char">
    <w:name w:val="Kop 9 Char"/>
    <w:basedOn w:val="Standaardalinea-lettertype"/>
    <w:link w:val="Kop9"/>
    <w:uiPriority w:val="9"/>
    <w:rsid w:val="00C670CA"/>
    <w:rPr>
      <w:rFonts w:ascii="Cambria" w:eastAsia="Times New Roman" w:hAnsi="Cambria" w:cs="Times New Roman"/>
      <w:sz w:val="22"/>
      <w:szCs w:val="22"/>
      <w:lang w:eastAsia="en-US"/>
    </w:rPr>
  </w:style>
  <w:style w:type="paragraph" w:styleId="Koptekst">
    <w:name w:val="header"/>
    <w:basedOn w:val="Standaard"/>
    <w:link w:val="KoptekstChar"/>
    <w:uiPriority w:val="99"/>
    <w:rsid w:val="00C670CA"/>
    <w:pPr>
      <w:tabs>
        <w:tab w:val="center" w:pos="4320"/>
        <w:tab w:val="right" w:pos="8640"/>
      </w:tabs>
    </w:pPr>
  </w:style>
  <w:style w:type="character" w:customStyle="1" w:styleId="KoptekstChar">
    <w:name w:val="Koptekst Char"/>
    <w:basedOn w:val="Standaardalinea-lettertype"/>
    <w:link w:val="Koptekst"/>
    <w:uiPriority w:val="99"/>
    <w:rsid w:val="00C670CA"/>
    <w:rPr>
      <w:rFonts w:ascii="Arial Unicode MS" w:eastAsia="Arial Unicode MS" w:hAnsi="Arial Unicode MS" w:cs="Arial Unicode MS"/>
      <w:sz w:val="22"/>
      <w:szCs w:val="22"/>
      <w:lang w:eastAsia="en-US"/>
    </w:rPr>
  </w:style>
  <w:style w:type="paragraph" w:styleId="Voettekst">
    <w:name w:val="footer"/>
    <w:basedOn w:val="Standaard"/>
    <w:link w:val="VoettekstChar"/>
    <w:rsid w:val="00C670CA"/>
    <w:pPr>
      <w:tabs>
        <w:tab w:val="center" w:pos="4320"/>
        <w:tab w:val="right" w:pos="8640"/>
      </w:tabs>
    </w:pPr>
  </w:style>
  <w:style w:type="character" w:customStyle="1" w:styleId="VoettekstChar">
    <w:name w:val="Voettekst Char"/>
    <w:basedOn w:val="Standaardalinea-lettertype"/>
    <w:link w:val="Voettekst"/>
    <w:rsid w:val="00C670CA"/>
    <w:rPr>
      <w:rFonts w:ascii="Arial Unicode MS" w:eastAsia="Arial Unicode MS" w:hAnsi="Arial Unicode MS" w:cs="Arial Unicode MS"/>
      <w:sz w:val="22"/>
      <w:szCs w:val="22"/>
      <w:lang w:eastAsia="en-US"/>
    </w:rPr>
  </w:style>
  <w:style w:type="character" w:styleId="Hyperlink">
    <w:name w:val="Hyperlink"/>
    <w:uiPriority w:val="99"/>
    <w:rsid w:val="00C670CA"/>
    <w:rPr>
      <w:color w:val="0000FF"/>
      <w:u w:val="single"/>
    </w:rPr>
  </w:style>
  <w:style w:type="paragraph" w:styleId="Inhopg1">
    <w:name w:val="toc 1"/>
    <w:basedOn w:val="Standaard"/>
    <w:next w:val="Standaard"/>
    <w:autoRedefine/>
    <w:uiPriority w:val="39"/>
    <w:unhideWhenUsed/>
    <w:rsid w:val="00C670CA"/>
    <w:pPr>
      <w:autoSpaceDE w:val="0"/>
      <w:autoSpaceDN w:val="0"/>
      <w:adjustRightInd w:val="0"/>
      <w:spacing w:after="100" w:line="260" w:lineRule="atLeast"/>
    </w:pPr>
    <w:rPr>
      <w:rFonts w:ascii="Verdana" w:eastAsia="Verdana" w:hAnsi="Verdana" w:cs="Myriad-BoldItalic"/>
    </w:rPr>
  </w:style>
  <w:style w:type="paragraph" w:styleId="Inhopg2">
    <w:name w:val="toc 2"/>
    <w:basedOn w:val="Standaard"/>
    <w:next w:val="Standaard"/>
    <w:autoRedefine/>
    <w:uiPriority w:val="39"/>
    <w:unhideWhenUsed/>
    <w:rsid w:val="00C670CA"/>
    <w:pPr>
      <w:autoSpaceDE w:val="0"/>
      <w:autoSpaceDN w:val="0"/>
      <w:adjustRightInd w:val="0"/>
      <w:spacing w:after="100" w:line="260" w:lineRule="atLeast"/>
      <w:ind w:left="240"/>
    </w:pPr>
    <w:rPr>
      <w:rFonts w:ascii="Verdana" w:eastAsia="Verdana" w:hAnsi="Verdana" w:cs="Myriad-BoldItalic"/>
    </w:rPr>
  </w:style>
  <w:style w:type="paragraph" w:customStyle="1" w:styleId="Opmaakprofiel3">
    <w:name w:val="Opmaakprofiel3"/>
    <w:basedOn w:val="Standaard"/>
    <w:link w:val="Opmaakprofiel3Char"/>
    <w:rsid w:val="00C670CA"/>
    <w:rPr>
      <w:b/>
      <w:sz w:val="28"/>
      <w:szCs w:val="28"/>
    </w:rPr>
  </w:style>
  <w:style w:type="paragraph" w:customStyle="1" w:styleId="Documenttitel">
    <w:name w:val="Document titel"/>
    <w:basedOn w:val="Standaard"/>
    <w:link w:val="DocumenttitelChar"/>
    <w:qFormat/>
    <w:rsid w:val="00C670CA"/>
    <w:rPr>
      <w:b/>
      <w:color w:val="A6414B"/>
      <w:sz w:val="36"/>
      <w:szCs w:val="36"/>
    </w:rPr>
  </w:style>
  <w:style w:type="character" w:customStyle="1" w:styleId="Opmaakprofiel3Char">
    <w:name w:val="Opmaakprofiel3 Char"/>
    <w:link w:val="Opmaakprofiel3"/>
    <w:rsid w:val="00C670CA"/>
    <w:rPr>
      <w:rFonts w:ascii="Arial Unicode MS" w:eastAsia="Arial Unicode MS" w:hAnsi="Arial Unicode MS" w:cs="Arial Unicode MS"/>
      <w:b/>
      <w:sz w:val="28"/>
      <w:szCs w:val="28"/>
      <w:lang w:eastAsia="en-US"/>
    </w:rPr>
  </w:style>
  <w:style w:type="character" w:customStyle="1" w:styleId="DocumenttitelChar">
    <w:name w:val="Document titel Char"/>
    <w:link w:val="Documenttitel"/>
    <w:rsid w:val="00C670CA"/>
    <w:rPr>
      <w:rFonts w:ascii="Arial Unicode MS" w:eastAsia="Arial Unicode MS" w:hAnsi="Arial Unicode MS" w:cs="Arial Unicode MS"/>
      <w:b/>
      <w:color w:val="A6414B"/>
      <w:sz w:val="36"/>
      <w:szCs w:val="36"/>
      <w:lang w:eastAsia="en-US"/>
    </w:rPr>
  </w:style>
  <w:style w:type="paragraph" w:styleId="Titel">
    <w:name w:val="Title"/>
    <w:basedOn w:val="Standaard"/>
    <w:next w:val="Standaard"/>
    <w:link w:val="TitelChar"/>
    <w:uiPriority w:val="10"/>
    <w:qFormat/>
    <w:rsid w:val="00C670C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C670CA"/>
    <w:rPr>
      <w:rFonts w:asciiTheme="majorHAnsi" w:eastAsiaTheme="majorEastAsia" w:hAnsiTheme="majorHAnsi" w:cstheme="majorBidi"/>
      <w:color w:val="17365D" w:themeColor="text2" w:themeShade="BF"/>
      <w:spacing w:val="5"/>
      <w:kern w:val="28"/>
      <w:sz w:val="52"/>
      <w:szCs w:val="52"/>
      <w:lang w:eastAsia="en-US"/>
    </w:rPr>
  </w:style>
  <w:style w:type="character" w:styleId="Nadruk">
    <w:name w:val="Emphasis"/>
    <w:basedOn w:val="Standaardalinea-lettertype"/>
    <w:uiPriority w:val="20"/>
    <w:qFormat/>
    <w:rsid w:val="007E2342"/>
    <w:rPr>
      <w:i/>
      <w:iCs/>
    </w:rPr>
  </w:style>
  <w:style w:type="paragraph" w:styleId="Lijstalinea">
    <w:name w:val="List Paragraph"/>
    <w:basedOn w:val="Standaard"/>
    <w:uiPriority w:val="34"/>
    <w:qFormat/>
    <w:rsid w:val="006D35C7"/>
    <w:pPr>
      <w:ind w:left="720"/>
      <w:contextualSpacing/>
    </w:pPr>
  </w:style>
  <w:style w:type="character" w:styleId="GevolgdeHyperlink">
    <w:name w:val="FollowedHyperlink"/>
    <w:basedOn w:val="Standaardalinea-lettertype"/>
    <w:uiPriority w:val="99"/>
    <w:semiHidden/>
    <w:unhideWhenUsed/>
    <w:rsid w:val="008B26EC"/>
    <w:rPr>
      <w:color w:val="800080" w:themeColor="followedHyperlink"/>
      <w:u w:val="single"/>
    </w:rPr>
  </w:style>
  <w:style w:type="paragraph" w:styleId="Kopvaninhoudsopgave">
    <w:name w:val="TOC Heading"/>
    <w:basedOn w:val="Kop1"/>
    <w:next w:val="Standaard"/>
    <w:uiPriority w:val="39"/>
    <w:semiHidden/>
    <w:unhideWhenUsed/>
    <w:qFormat/>
    <w:rsid w:val="00D22932"/>
    <w:pPr>
      <w:numPr>
        <w:numId w:val="0"/>
      </w:numPr>
      <w:outlineLvl w:val="9"/>
    </w:pPr>
    <w:rPr>
      <w:rFonts w:asciiTheme="majorHAnsi" w:eastAsiaTheme="majorEastAsia" w:hAnsiTheme="majorHAnsi" w:cstheme="majorBidi"/>
      <w:color w:val="365F91" w:themeColor="accent1" w:themeShade="BF"/>
    </w:rPr>
  </w:style>
  <w:style w:type="paragraph" w:styleId="Ballontekst">
    <w:name w:val="Balloon Text"/>
    <w:basedOn w:val="Standaard"/>
    <w:link w:val="BallontekstChar"/>
    <w:uiPriority w:val="99"/>
    <w:semiHidden/>
    <w:unhideWhenUsed/>
    <w:rsid w:val="00D22932"/>
    <w:rPr>
      <w:rFonts w:ascii="Tahoma" w:hAnsi="Tahoma" w:cs="Tahoma"/>
      <w:sz w:val="16"/>
      <w:szCs w:val="16"/>
    </w:rPr>
  </w:style>
  <w:style w:type="character" w:customStyle="1" w:styleId="BallontekstChar">
    <w:name w:val="Ballontekst Char"/>
    <w:basedOn w:val="Standaardalinea-lettertype"/>
    <w:link w:val="Ballontekst"/>
    <w:uiPriority w:val="99"/>
    <w:semiHidden/>
    <w:rsid w:val="00D22932"/>
    <w:rPr>
      <w:rFonts w:ascii="Tahoma" w:eastAsia="Arial Unicode MS" w:hAnsi="Tahoma" w:cs="Tahoma"/>
      <w:sz w:val="16"/>
      <w:szCs w:val="16"/>
      <w:lang w:eastAsia="en-US"/>
    </w:rPr>
  </w:style>
  <w:style w:type="character" w:styleId="Verwijzingopmerking">
    <w:name w:val="annotation reference"/>
    <w:basedOn w:val="Standaardalinea-lettertype"/>
    <w:uiPriority w:val="99"/>
    <w:semiHidden/>
    <w:unhideWhenUsed/>
    <w:rsid w:val="00CF4D2D"/>
    <w:rPr>
      <w:sz w:val="16"/>
      <w:szCs w:val="16"/>
    </w:rPr>
  </w:style>
  <w:style w:type="paragraph" w:styleId="Tekstopmerking">
    <w:name w:val="annotation text"/>
    <w:basedOn w:val="Standaard"/>
    <w:link w:val="TekstopmerkingChar"/>
    <w:uiPriority w:val="99"/>
    <w:semiHidden/>
    <w:unhideWhenUsed/>
    <w:rsid w:val="00CF4D2D"/>
    <w:rPr>
      <w:sz w:val="20"/>
      <w:szCs w:val="20"/>
    </w:rPr>
  </w:style>
  <w:style w:type="character" w:customStyle="1" w:styleId="TekstopmerkingChar">
    <w:name w:val="Tekst opmerking Char"/>
    <w:basedOn w:val="Standaardalinea-lettertype"/>
    <w:link w:val="Tekstopmerking"/>
    <w:uiPriority w:val="99"/>
    <w:semiHidden/>
    <w:rsid w:val="00CF4D2D"/>
    <w:rPr>
      <w:rFonts w:ascii="Arial Unicode MS" w:eastAsia="Arial Unicode MS" w:hAnsi="Arial Unicode MS" w:cs="Arial Unicode MS"/>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CF4D2D"/>
    <w:rPr>
      <w:b/>
      <w:bCs/>
    </w:rPr>
  </w:style>
  <w:style w:type="character" w:customStyle="1" w:styleId="OnderwerpvanopmerkingChar">
    <w:name w:val="Onderwerp van opmerking Char"/>
    <w:basedOn w:val="TekstopmerkingChar"/>
    <w:link w:val="Onderwerpvanopmerking"/>
    <w:uiPriority w:val="99"/>
    <w:semiHidden/>
    <w:rsid w:val="00CF4D2D"/>
    <w:rPr>
      <w:rFonts w:ascii="Arial Unicode MS" w:eastAsia="Arial Unicode MS" w:hAnsi="Arial Unicode MS" w:cs="Arial Unicode MS"/>
      <w:b/>
      <w:bCs/>
      <w:sz w:val="20"/>
      <w:szCs w:val="20"/>
      <w:lang w:eastAsia="en-US"/>
    </w:rPr>
  </w:style>
  <w:style w:type="character" w:styleId="Paginanummer">
    <w:name w:val="page number"/>
    <w:basedOn w:val="Standaardalinea-lettertype"/>
    <w:uiPriority w:val="99"/>
    <w:semiHidden/>
    <w:unhideWhenUsed/>
    <w:rsid w:val="00956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3542">
      <w:bodyDiv w:val="1"/>
      <w:marLeft w:val="0"/>
      <w:marRight w:val="0"/>
      <w:marTop w:val="0"/>
      <w:marBottom w:val="0"/>
      <w:divBdr>
        <w:top w:val="none" w:sz="0" w:space="0" w:color="auto"/>
        <w:left w:val="none" w:sz="0" w:space="0" w:color="auto"/>
        <w:bottom w:val="none" w:sz="0" w:space="0" w:color="auto"/>
        <w:right w:val="none" w:sz="0" w:space="0" w:color="auto"/>
      </w:divBdr>
    </w:div>
    <w:div w:id="429813025">
      <w:bodyDiv w:val="1"/>
      <w:marLeft w:val="0"/>
      <w:marRight w:val="0"/>
      <w:marTop w:val="0"/>
      <w:marBottom w:val="0"/>
      <w:divBdr>
        <w:top w:val="none" w:sz="0" w:space="0" w:color="auto"/>
        <w:left w:val="none" w:sz="0" w:space="0" w:color="auto"/>
        <w:bottom w:val="none" w:sz="0" w:space="0" w:color="auto"/>
        <w:right w:val="none" w:sz="0" w:space="0" w:color="auto"/>
      </w:divBdr>
    </w:div>
    <w:div w:id="1809008650">
      <w:bodyDiv w:val="1"/>
      <w:marLeft w:val="0"/>
      <w:marRight w:val="0"/>
      <w:marTop w:val="0"/>
      <w:marBottom w:val="0"/>
      <w:divBdr>
        <w:top w:val="none" w:sz="0" w:space="0" w:color="auto"/>
        <w:left w:val="none" w:sz="0" w:space="0" w:color="auto"/>
        <w:bottom w:val="none" w:sz="0" w:space="0" w:color="auto"/>
        <w:right w:val="none" w:sz="0" w:space="0" w:color="auto"/>
      </w:divBdr>
    </w:div>
    <w:div w:id="19164290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D7D6AA-E682-42E2-BF04-1B30415DC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1491</Words>
  <Characters>8202</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Lucy Engelen</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Engelen</dc:creator>
  <cp:lastModifiedBy>Wijnand van der Hoeven</cp:lastModifiedBy>
  <cp:revision>3</cp:revision>
  <cp:lastPrinted>2020-06-08T08:04:00Z</cp:lastPrinted>
  <dcterms:created xsi:type="dcterms:W3CDTF">2025-10-09T13:58:00Z</dcterms:created>
  <dcterms:modified xsi:type="dcterms:W3CDTF">2025-10-09T13:58:00Z</dcterms:modified>
</cp:coreProperties>
</file>